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68" w:rsidRDefault="00E44C68" w:rsidP="009D7CAB">
      <w:pPr>
        <w:rPr>
          <w:b/>
          <w:bCs/>
          <w:szCs w:val="28"/>
        </w:rPr>
      </w:pPr>
      <w:r>
        <w:rPr>
          <w:b/>
          <w:bCs/>
          <w:sz w:val="48"/>
          <w:szCs w:val="48"/>
        </w:rPr>
        <w:t xml:space="preserve">  </w:t>
      </w:r>
      <w:r w:rsidR="00E31950">
        <w:rPr>
          <w:rFonts w:ascii="Times New Roman" w:hAnsi="Times New Roman" w:cs="Times New Roman"/>
          <w:b/>
          <w:bCs/>
          <w:sz w:val="28"/>
          <w:szCs w:val="28"/>
        </w:rPr>
        <w:t xml:space="preserve">              </w:t>
      </w:r>
      <w:r w:rsidR="009D7CAB">
        <w:rPr>
          <w:rFonts w:ascii="Times New Roman" w:hAnsi="Times New Roman" w:cs="Times New Roman"/>
          <w:bCs/>
          <w:sz w:val="28"/>
          <w:szCs w:val="28"/>
        </w:rPr>
        <w:t xml:space="preserve"> </w:t>
      </w:r>
    </w:p>
    <w:p w:rsidR="00ED34CE" w:rsidRPr="00E31950" w:rsidRDefault="00E44C68" w:rsidP="00E31950">
      <w:pPr>
        <w:tabs>
          <w:tab w:val="left" w:pos="6000"/>
        </w:tabs>
        <w:rPr>
          <w:b/>
          <w:bCs/>
          <w:szCs w:val="28"/>
        </w:rPr>
      </w:pPr>
      <w:r>
        <w:rPr>
          <w:b/>
          <w:bCs/>
          <w:szCs w:val="28"/>
        </w:rPr>
        <w:t xml:space="preserve">             </w:t>
      </w:r>
      <w:r w:rsidR="00E31950">
        <w:rPr>
          <w:b/>
          <w:bCs/>
          <w:szCs w:val="28"/>
        </w:rPr>
        <w:t xml:space="preserve">    </w:t>
      </w:r>
      <w:r w:rsidR="00ED34CE" w:rsidRPr="00ED34CE">
        <w:rPr>
          <w:rFonts w:ascii="Times New Roman" w:hAnsi="Times New Roman" w:cs="Times New Roman"/>
          <w:b/>
          <w:bCs/>
          <w:sz w:val="28"/>
          <w:szCs w:val="28"/>
        </w:rPr>
        <w:t>СОДЕРЖАНИЕ</w:t>
      </w:r>
    </w:p>
    <w:p w:rsidR="00ED34CE" w:rsidRPr="00CB025D" w:rsidRDefault="006314E0" w:rsidP="00EA2EEA">
      <w:pPr>
        <w:pStyle w:val="ab"/>
        <w:jc w:val="both"/>
        <w:rPr>
          <w:rFonts w:ascii="Times New Roman" w:hAnsi="Times New Roman" w:cs="Times New Roman"/>
          <w:sz w:val="28"/>
          <w:szCs w:val="28"/>
        </w:rPr>
      </w:pPr>
      <w:r w:rsidRPr="00CB025D">
        <w:rPr>
          <w:rFonts w:ascii="Times New Roman" w:hAnsi="Times New Roman" w:cs="Times New Roman"/>
          <w:sz w:val="28"/>
          <w:szCs w:val="28"/>
        </w:rPr>
        <w:t>1.</w:t>
      </w:r>
      <w:r w:rsidR="009D7CAB">
        <w:rPr>
          <w:rFonts w:ascii="Times New Roman" w:hAnsi="Times New Roman" w:cs="Times New Roman"/>
          <w:sz w:val="28"/>
          <w:szCs w:val="28"/>
        </w:rPr>
        <w:t xml:space="preserve"> </w:t>
      </w:r>
      <w:r w:rsidR="00ED34CE" w:rsidRPr="00CB025D">
        <w:rPr>
          <w:rFonts w:ascii="Times New Roman" w:hAnsi="Times New Roman" w:cs="Times New Roman"/>
          <w:sz w:val="28"/>
          <w:szCs w:val="28"/>
        </w:rPr>
        <w:t>Пояснительная</w:t>
      </w:r>
      <w:r w:rsidR="00BC4F8D" w:rsidRPr="00CB025D">
        <w:rPr>
          <w:rFonts w:ascii="Times New Roman" w:hAnsi="Times New Roman" w:cs="Times New Roman"/>
          <w:sz w:val="28"/>
          <w:szCs w:val="28"/>
        </w:rPr>
        <w:t xml:space="preserve"> записка</w:t>
      </w:r>
      <w:r w:rsidR="00EA2EEA">
        <w:rPr>
          <w:rFonts w:ascii="Times New Roman" w:hAnsi="Times New Roman" w:cs="Times New Roman"/>
          <w:sz w:val="28"/>
          <w:szCs w:val="28"/>
        </w:rPr>
        <w:t>---------------------------------------------------------------3</w:t>
      </w:r>
    </w:p>
    <w:p w:rsidR="009D7CAB" w:rsidRPr="00CB025D" w:rsidRDefault="006314E0" w:rsidP="009D7CAB">
      <w:pPr>
        <w:pStyle w:val="ab"/>
        <w:jc w:val="both"/>
        <w:rPr>
          <w:rFonts w:ascii="Times New Roman" w:hAnsi="Times New Roman" w:cs="Times New Roman"/>
          <w:sz w:val="28"/>
          <w:szCs w:val="28"/>
        </w:rPr>
      </w:pPr>
      <w:r w:rsidRPr="00CB025D">
        <w:rPr>
          <w:rFonts w:ascii="Times New Roman" w:hAnsi="Times New Roman" w:cs="Times New Roman"/>
          <w:bCs/>
          <w:sz w:val="28"/>
          <w:szCs w:val="28"/>
        </w:rPr>
        <w:t>2.</w:t>
      </w:r>
      <w:r w:rsidR="009D7CAB">
        <w:rPr>
          <w:rFonts w:ascii="Times New Roman" w:hAnsi="Times New Roman" w:cs="Times New Roman"/>
          <w:bCs/>
          <w:sz w:val="28"/>
          <w:szCs w:val="28"/>
        </w:rPr>
        <w:t xml:space="preserve"> </w:t>
      </w:r>
      <w:r w:rsidR="009D7CAB">
        <w:rPr>
          <w:rFonts w:ascii="Times New Roman" w:hAnsi="Times New Roman" w:cs="Times New Roman"/>
          <w:sz w:val="28"/>
          <w:szCs w:val="28"/>
        </w:rPr>
        <w:t>Содержание программы--------------------------------------------------------------7</w:t>
      </w:r>
    </w:p>
    <w:p w:rsidR="009D7CAB" w:rsidRPr="00CB025D" w:rsidRDefault="009D7CAB" w:rsidP="009D7CAB">
      <w:pPr>
        <w:pStyle w:val="ab"/>
        <w:jc w:val="both"/>
        <w:rPr>
          <w:rFonts w:ascii="Times New Roman" w:hAnsi="Times New Roman" w:cs="Times New Roman"/>
          <w:b/>
          <w:bCs/>
          <w:sz w:val="28"/>
          <w:szCs w:val="28"/>
        </w:rPr>
      </w:pPr>
      <w:r>
        <w:rPr>
          <w:rFonts w:ascii="Times New Roman" w:hAnsi="Times New Roman" w:cs="Times New Roman"/>
          <w:sz w:val="28"/>
          <w:szCs w:val="28"/>
        </w:rPr>
        <w:t>3</w:t>
      </w:r>
      <w:r w:rsidRPr="00CB025D">
        <w:rPr>
          <w:rFonts w:ascii="Times New Roman" w:hAnsi="Times New Roman" w:cs="Times New Roman"/>
          <w:sz w:val="28"/>
          <w:szCs w:val="28"/>
        </w:rPr>
        <w:t>.</w:t>
      </w:r>
      <w:r w:rsidRPr="00CB025D">
        <w:rPr>
          <w:rFonts w:ascii="Times New Roman" w:hAnsi="Times New Roman" w:cs="Times New Roman"/>
          <w:b/>
          <w:bCs/>
          <w:sz w:val="28"/>
          <w:szCs w:val="28"/>
        </w:rPr>
        <w:t xml:space="preserve"> </w:t>
      </w:r>
      <w:r>
        <w:rPr>
          <w:rFonts w:ascii="Times New Roman" w:hAnsi="Times New Roman" w:cs="Times New Roman"/>
          <w:bCs/>
          <w:sz w:val="28"/>
          <w:szCs w:val="28"/>
        </w:rPr>
        <w:t>Эффективность программы----------------------------------------------------------9</w:t>
      </w:r>
    </w:p>
    <w:p w:rsidR="009D7CAB" w:rsidRPr="00CB025D" w:rsidRDefault="009D7CAB" w:rsidP="009D7CAB">
      <w:pPr>
        <w:pStyle w:val="ab"/>
        <w:jc w:val="both"/>
        <w:rPr>
          <w:rFonts w:ascii="Times New Roman" w:hAnsi="Times New Roman" w:cs="Times New Roman"/>
          <w:sz w:val="28"/>
          <w:szCs w:val="28"/>
        </w:rPr>
      </w:pPr>
      <w:r>
        <w:rPr>
          <w:rFonts w:ascii="Times New Roman" w:hAnsi="Times New Roman" w:cs="Times New Roman"/>
          <w:sz w:val="28"/>
          <w:szCs w:val="28"/>
        </w:rPr>
        <w:t>4</w:t>
      </w:r>
      <w:r w:rsidRPr="00CB025D">
        <w:rPr>
          <w:rFonts w:ascii="Times New Roman" w:hAnsi="Times New Roman" w:cs="Times New Roman"/>
          <w:sz w:val="28"/>
          <w:szCs w:val="28"/>
        </w:rPr>
        <w:t>.</w:t>
      </w:r>
      <w:r>
        <w:rPr>
          <w:rFonts w:ascii="Times New Roman" w:hAnsi="Times New Roman" w:cs="Times New Roman"/>
          <w:sz w:val="28"/>
          <w:szCs w:val="28"/>
        </w:rPr>
        <w:t xml:space="preserve"> </w:t>
      </w:r>
      <w:r w:rsidRPr="00CB025D">
        <w:rPr>
          <w:rFonts w:ascii="Times New Roman" w:hAnsi="Times New Roman" w:cs="Times New Roman"/>
          <w:sz w:val="28"/>
          <w:szCs w:val="28"/>
        </w:rPr>
        <w:t xml:space="preserve">Учебно-тематическое планирование </w:t>
      </w:r>
      <w:r>
        <w:rPr>
          <w:rFonts w:ascii="Times New Roman" w:hAnsi="Times New Roman" w:cs="Times New Roman"/>
          <w:sz w:val="28"/>
          <w:szCs w:val="28"/>
        </w:rPr>
        <w:t>программы-----------------------------11</w:t>
      </w:r>
    </w:p>
    <w:p w:rsidR="009D7CAB" w:rsidRPr="00CB025D" w:rsidRDefault="009D7CAB" w:rsidP="009D7CAB">
      <w:pPr>
        <w:pStyle w:val="ab"/>
        <w:jc w:val="both"/>
        <w:rPr>
          <w:rFonts w:ascii="Times New Roman" w:hAnsi="Times New Roman" w:cs="Times New Roman"/>
          <w:sz w:val="28"/>
          <w:szCs w:val="28"/>
        </w:rPr>
      </w:pPr>
      <w:r>
        <w:rPr>
          <w:rFonts w:ascii="Times New Roman" w:hAnsi="Times New Roman" w:cs="Times New Roman"/>
          <w:sz w:val="28"/>
          <w:szCs w:val="28"/>
        </w:rPr>
        <w:t>5</w:t>
      </w:r>
      <w:r w:rsidRPr="00CB025D">
        <w:rPr>
          <w:rFonts w:ascii="Times New Roman" w:hAnsi="Times New Roman" w:cs="Times New Roman"/>
          <w:sz w:val="28"/>
          <w:szCs w:val="28"/>
        </w:rPr>
        <w:t>.</w:t>
      </w:r>
      <w:r>
        <w:rPr>
          <w:rFonts w:ascii="Times New Roman" w:hAnsi="Times New Roman" w:cs="Times New Roman"/>
          <w:sz w:val="28"/>
          <w:szCs w:val="28"/>
        </w:rPr>
        <w:t xml:space="preserve"> </w:t>
      </w:r>
      <w:r w:rsidRPr="00CB025D">
        <w:rPr>
          <w:rFonts w:ascii="Times New Roman" w:hAnsi="Times New Roman" w:cs="Times New Roman"/>
          <w:sz w:val="28"/>
          <w:szCs w:val="28"/>
        </w:rPr>
        <w:t>Ме</w:t>
      </w:r>
      <w:r>
        <w:rPr>
          <w:rFonts w:ascii="Times New Roman" w:hAnsi="Times New Roman" w:cs="Times New Roman"/>
          <w:sz w:val="28"/>
          <w:szCs w:val="28"/>
        </w:rPr>
        <w:t>тодическое обеспечение программы------------------------------------------13</w:t>
      </w:r>
    </w:p>
    <w:p w:rsidR="009D7CAB" w:rsidRPr="00CB025D" w:rsidRDefault="009D7CAB" w:rsidP="009D7CAB">
      <w:pPr>
        <w:pStyle w:val="ab"/>
        <w:jc w:val="both"/>
        <w:rPr>
          <w:rFonts w:ascii="Times New Roman" w:hAnsi="Times New Roman" w:cs="Times New Roman"/>
          <w:sz w:val="28"/>
          <w:szCs w:val="28"/>
        </w:rPr>
      </w:pPr>
      <w:r>
        <w:rPr>
          <w:rFonts w:ascii="Times New Roman" w:hAnsi="Times New Roman" w:cs="Times New Roman"/>
          <w:sz w:val="28"/>
          <w:szCs w:val="28"/>
        </w:rPr>
        <w:t>6</w:t>
      </w:r>
      <w:r w:rsidRPr="00CB025D">
        <w:rPr>
          <w:rFonts w:ascii="Times New Roman" w:hAnsi="Times New Roman" w:cs="Times New Roman"/>
          <w:sz w:val="28"/>
          <w:szCs w:val="28"/>
        </w:rPr>
        <w:t>. Список использованной литерат</w:t>
      </w:r>
      <w:r>
        <w:rPr>
          <w:rFonts w:ascii="Times New Roman" w:hAnsi="Times New Roman" w:cs="Times New Roman"/>
          <w:sz w:val="28"/>
          <w:szCs w:val="28"/>
        </w:rPr>
        <w:t>у</w:t>
      </w:r>
      <w:r w:rsidRPr="00CB025D">
        <w:rPr>
          <w:rFonts w:ascii="Times New Roman" w:hAnsi="Times New Roman" w:cs="Times New Roman"/>
          <w:sz w:val="28"/>
          <w:szCs w:val="28"/>
        </w:rPr>
        <w:t>ры</w:t>
      </w:r>
      <w:r>
        <w:rPr>
          <w:rFonts w:ascii="Times New Roman" w:hAnsi="Times New Roman" w:cs="Times New Roman"/>
          <w:sz w:val="28"/>
          <w:szCs w:val="28"/>
        </w:rPr>
        <w:t>---------------------------------------------14</w:t>
      </w:r>
    </w:p>
    <w:p w:rsidR="009D7CAB" w:rsidRPr="00CB025D" w:rsidRDefault="009D7CAB" w:rsidP="009D7CAB">
      <w:pPr>
        <w:pStyle w:val="ab"/>
        <w:jc w:val="both"/>
        <w:rPr>
          <w:rFonts w:ascii="Times New Roman" w:hAnsi="Times New Roman" w:cs="Times New Roman"/>
          <w:sz w:val="28"/>
          <w:szCs w:val="28"/>
        </w:rPr>
      </w:pPr>
      <w:r>
        <w:rPr>
          <w:rFonts w:ascii="Times New Roman" w:hAnsi="Times New Roman" w:cs="Times New Roman"/>
          <w:sz w:val="28"/>
          <w:szCs w:val="28"/>
        </w:rPr>
        <w:t>7</w:t>
      </w:r>
      <w:r w:rsidRPr="00CB025D">
        <w:rPr>
          <w:rFonts w:ascii="Times New Roman" w:hAnsi="Times New Roman" w:cs="Times New Roman"/>
          <w:sz w:val="28"/>
          <w:szCs w:val="28"/>
        </w:rPr>
        <w:t>.</w:t>
      </w:r>
      <w:r>
        <w:rPr>
          <w:rFonts w:ascii="Times New Roman" w:hAnsi="Times New Roman" w:cs="Times New Roman"/>
          <w:sz w:val="28"/>
          <w:szCs w:val="28"/>
        </w:rPr>
        <w:t xml:space="preserve"> </w:t>
      </w:r>
      <w:r w:rsidRPr="00CB025D">
        <w:rPr>
          <w:rFonts w:ascii="Times New Roman" w:hAnsi="Times New Roman" w:cs="Times New Roman"/>
          <w:sz w:val="28"/>
          <w:szCs w:val="28"/>
        </w:rPr>
        <w:t>Приложение</w:t>
      </w:r>
      <w:r>
        <w:rPr>
          <w:rFonts w:ascii="Times New Roman" w:hAnsi="Times New Roman" w:cs="Times New Roman"/>
          <w:sz w:val="28"/>
          <w:szCs w:val="28"/>
        </w:rPr>
        <w:t>-----------------------------------------------------------------------------15</w:t>
      </w:r>
    </w:p>
    <w:p w:rsidR="006314E0" w:rsidRPr="00CB025D" w:rsidRDefault="006314E0" w:rsidP="00EA2EEA">
      <w:pPr>
        <w:pStyle w:val="ab"/>
        <w:jc w:val="both"/>
        <w:rPr>
          <w:rFonts w:ascii="Times New Roman" w:hAnsi="Times New Roman" w:cs="Times New Roman"/>
          <w:sz w:val="28"/>
          <w:szCs w:val="28"/>
        </w:rPr>
      </w:pPr>
    </w:p>
    <w:p w:rsidR="003E0D59" w:rsidRPr="00CB025D" w:rsidRDefault="009D7CAB" w:rsidP="00EA2EEA">
      <w:pPr>
        <w:pStyle w:val="ab"/>
        <w:jc w:val="both"/>
        <w:rPr>
          <w:rFonts w:ascii="Times New Roman" w:hAnsi="Times New Roman" w:cs="Times New Roman"/>
          <w:sz w:val="28"/>
          <w:szCs w:val="28"/>
        </w:rPr>
      </w:pPr>
      <w:r>
        <w:rPr>
          <w:rFonts w:ascii="Times New Roman" w:hAnsi="Times New Roman" w:cs="Times New Roman"/>
          <w:sz w:val="28"/>
          <w:szCs w:val="28"/>
        </w:rPr>
        <w:t xml:space="preserve"> </w:t>
      </w:r>
    </w:p>
    <w:p w:rsidR="00C36517" w:rsidRPr="006314E0" w:rsidRDefault="00C36517" w:rsidP="00EA2EEA">
      <w:pPr>
        <w:pStyle w:val="ab"/>
        <w:jc w:val="both"/>
        <w:rPr>
          <w:rFonts w:ascii="Times New Roman" w:hAnsi="Times New Roman" w:cs="Times New Roman"/>
          <w:i/>
          <w:sz w:val="28"/>
          <w:szCs w:val="28"/>
        </w:rPr>
      </w:pPr>
    </w:p>
    <w:p w:rsidR="00C36517" w:rsidRPr="006314E0" w:rsidRDefault="00C36517" w:rsidP="00EA2EEA">
      <w:pPr>
        <w:pStyle w:val="ab"/>
        <w:jc w:val="both"/>
        <w:rPr>
          <w:rFonts w:ascii="Times New Roman" w:hAnsi="Times New Roman" w:cs="Times New Roman"/>
          <w:sz w:val="28"/>
          <w:szCs w:val="28"/>
        </w:rPr>
      </w:pPr>
    </w:p>
    <w:p w:rsidR="003E0D59" w:rsidRDefault="003E0D59" w:rsidP="00EA2EEA">
      <w:pPr>
        <w:jc w:val="both"/>
        <w:rPr>
          <w:rFonts w:ascii="Times New Roman" w:hAnsi="Times New Roman" w:cs="Times New Roman"/>
          <w:b/>
          <w:bCs/>
          <w:sz w:val="28"/>
          <w:szCs w:val="28"/>
        </w:rPr>
      </w:pPr>
    </w:p>
    <w:tbl>
      <w:tblPr>
        <w:tblW w:w="5000" w:type="pct"/>
        <w:tblCellSpacing w:w="15" w:type="dxa"/>
        <w:shd w:val="clear" w:color="auto" w:fill="FFFFFF"/>
        <w:tblLook w:val="04A0"/>
      </w:tblPr>
      <w:tblGrid>
        <w:gridCol w:w="7900"/>
        <w:gridCol w:w="1545"/>
      </w:tblGrid>
      <w:tr w:rsidR="003E0D59" w:rsidTr="003E0D59">
        <w:trPr>
          <w:trHeight w:val="354"/>
          <w:tblCellSpacing w:w="15" w:type="dxa"/>
        </w:trPr>
        <w:tc>
          <w:tcPr>
            <w:tcW w:w="0" w:type="auto"/>
            <w:shd w:val="clear" w:color="auto" w:fill="FFFFFF"/>
            <w:tcMar>
              <w:top w:w="15" w:type="dxa"/>
              <w:left w:w="15" w:type="dxa"/>
              <w:bottom w:w="15" w:type="dxa"/>
              <w:right w:w="15" w:type="dxa"/>
            </w:tcMar>
            <w:vAlign w:val="center"/>
            <w:hideMark/>
          </w:tcPr>
          <w:p w:rsidR="003E0D59" w:rsidRDefault="003E0D59" w:rsidP="003E0D59">
            <w:pPr>
              <w:rPr>
                <w:rFonts w:cs="Times New Roman"/>
              </w:rPr>
            </w:pPr>
          </w:p>
        </w:tc>
        <w:tc>
          <w:tcPr>
            <w:tcW w:w="1500" w:type="dxa"/>
            <w:shd w:val="clear" w:color="auto" w:fill="FFFFFF"/>
            <w:tcMar>
              <w:top w:w="15" w:type="dxa"/>
              <w:left w:w="15" w:type="dxa"/>
              <w:bottom w:w="15" w:type="dxa"/>
              <w:right w:w="15" w:type="dxa"/>
            </w:tcMar>
            <w:vAlign w:val="center"/>
            <w:hideMark/>
          </w:tcPr>
          <w:p w:rsidR="003E0D59" w:rsidRDefault="003E0D59" w:rsidP="003E0D59">
            <w:pPr>
              <w:rPr>
                <w:rFonts w:cs="Times New Roman"/>
              </w:rPr>
            </w:pPr>
          </w:p>
        </w:tc>
      </w:tr>
    </w:tbl>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EA2EEA" w:rsidRDefault="00EA2EEA"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CB025D" w:rsidRDefault="00CB025D" w:rsidP="00ED34CE">
      <w:pPr>
        <w:rPr>
          <w:rFonts w:ascii="Times New Roman" w:hAnsi="Times New Roman" w:cs="Times New Roman"/>
          <w:b/>
          <w:bCs/>
          <w:sz w:val="28"/>
          <w:szCs w:val="28"/>
        </w:rPr>
      </w:pPr>
    </w:p>
    <w:p w:rsidR="00E31950" w:rsidRDefault="00E31950" w:rsidP="00ED34CE">
      <w:pPr>
        <w:rPr>
          <w:rFonts w:ascii="Times New Roman" w:hAnsi="Times New Roman" w:cs="Times New Roman"/>
          <w:b/>
          <w:bCs/>
          <w:sz w:val="28"/>
          <w:szCs w:val="28"/>
        </w:rPr>
      </w:pP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lastRenderedPageBreak/>
        <w:t>Пояснительная записка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Искаженное развитие – это тип </w:t>
      </w:r>
      <w:proofErr w:type="spellStart"/>
      <w:r w:rsidRPr="00C045A5">
        <w:rPr>
          <w:rFonts w:ascii="Times New Roman" w:hAnsi="Times New Roman" w:cs="Times New Roman"/>
          <w:sz w:val="28"/>
          <w:szCs w:val="28"/>
        </w:rPr>
        <w:t>дизонтогенеза</w:t>
      </w:r>
      <w:proofErr w:type="spellEnd"/>
      <w:r w:rsidRPr="00C045A5">
        <w:rPr>
          <w:rFonts w:ascii="Times New Roman" w:hAnsi="Times New Roman" w:cs="Times New Roman"/>
          <w:sz w:val="28"/>
          <w:szCs w:val="28"/>
        </w:rPr>
        <w:t xml:space="preserve">, при котором наблюдаются сложные сочетания общего психологического недоразвития, задержанного, поврежденного и ускоренного развития отдельных психических функций, что приводит к ряду качественно новых патологических образований. Одним из клинических вариантов этого </w:t>
      </w:r>
      <w:proofErr w:type="spellStart"/>
      <w:r w:rsidRPr="00C045A5">
        <w:rPr>
          <w:rFonts w:ascii="Times New Roman" w:hAnsi="Times New Roman" w:cs="Times New Roman"/>
          <w:sz w:val="28"/>
          <w:szCs w:val="28"/>
        </w:rPr>
        <w:t>дизонтогенеза</w:t>
      </w:r>
      <w:proofErr w:type="spellEnd"/>
      <w:r w:rsidRPr="00C045A5">
        <w:rPr>
          <w:rFonts w:ascii="Times New Roman" w:hAnsi="Times New Roman" w:cs="Times New Roman"/>
          <w:sz w:val="28"/>
          <w:szCs w:val="28"/>
        </w:rPr>
        <w:t xml:space="preserve"> является ранний детский аутизм (РДА) (И.И. </w:t>
      </w:r>
      <w:proofErr w:type="spellStart"/>
      <w:r w:rsidRPr="00C045A5">
        <w:rPr>
          <w:rFonts w:ascii="Times New Roman" w:hAnsi="Times New Roman" w:cs="Times New Roman"/>
          <w:sz w:val="28"/>
          <w:szCs w:val="28"/>
        </w:rPr>
        <w:t>Мамайчук</w:t>
      </w:r>
      <w:proofErr w:type="spellEnd"/>
      <w:r w:rsidRPr="00C045A5">
        <w:rPr>
          <w:rFonts w:ascii="Times New Roman" w:hAnsi="Times New Roman" w:cs="Times New Roman"/>
          <w:sz w:val="28"/>
          <w:szCs w:val="28"/>
        </w:rPr>
        <w:t xml:space="preserve">, 1998.). Слово аутизм происходит от латинского слова </w:t>
      </w:r>
      <w:proofErr w:type="spellStart"/>
      <w:r w:rsidRPr="00C045A5">
        <w:rPr>
          <w:rFonts w:ascii="Times New Roman" w:hAnsi="Times New Roman" w:cs="Times New Roman"/>
          <w:sz w:val="28"/>
          <w:szCs w:val="28"/>
        </w:rPr>
        <w:t>autos</w:t>
      </w:r>
      <w:proofErr w:type="spellEnd"/>
      <w:r w:rsidRPr="00C045A5">
        <w:rPr>
          <w:rFonts w:ascii="Times New Roman" w:hAnsi="Times New Roman" w:cs="Times New Roman"/>
          <w:sz w:val="28"/>
          <w:szCs w:val="28"/>
        </w:rPr>
        <w:t xml:space="preserve"> – сам и означает отрыв от реальности, отгороженность от мира.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Аутизм – </w:t>
      </w:r>
      <w:r w:rsidRPr="00C045A5">
        <w:rPr>
          <w:rFonts w:ascii="Times New Roman" w:hAnsi="Times New Roman" w:cs="Times New Roman"/>
          <w:sz w:val="28"/>
          <w:szCs w:val="28"/>
        </w:rPr>
        <w:t>это пожизненное нарушение развития, которое влияет на коммуникацию и отношения с другими людьми, а также на восприятие и понимание окружающего мира.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Основными признаками РДА при всех его клинических вариантах являются:</w:t>
      </w:r>
    </w:p>
    <w:p w:rsidR="003E0D59" w:rsidRDefault="00ED34CE" w:rsidP="00ED34CE">
      <w:pPr>
        <w:rPr>
          <w:rFonts w:ascii="Times New Roman" w:hAnsi="Times New Roman" w:cs="Times New Roman"/>
          <w:b/>
          <w:bCs/>
          <w:sz w:val="28"/>
          <w:szCs w:val="28"/>
        </w:rPr>
      </w:pPr>
      <w:proofErr w:type="gramStart"/>
      <w:r w:rsidRPr="00C045A5">
        <w:rPr>
          <w:rFonts w:ascii="Times New Roman" w:hAnsi="Times New Roman" w:cs="Times New Roman"/>
          <w:sz w:val="28"/>
          <w:szCs w:val="28"/>
        </w:rPr>
        <w:t>- недостаточное или полное отсутствие потребности в контактах с окружающими;</w:t>
      </w:r>
      <w:r w:rsidRPr="00C045A5">
        <w:rPr>
          <w:rFonts w:ascii="Times New Roman" w:hAnsi="Times New Roman" w:cs="Times New Roman"/>
          <w:sz w:val="28"/>
          <w:szCs w:val="28"/>
        </w:rPr>
        <w:br/>
        <w:t>- отгороженность от внешнего мира;</w:t>
      </w:r>
      <w:r w:rsidRPr="00C045A5">
        <w:rPr>
          <w:rFonts w:ascii="Times New Roman" w:hAnsi="Times New Roman" w:cs="Times New Roman"/>
          <w:sz w:val="28"/>
          <w:szCs w:val="28"/>
        </w:rPr>
        <w:br/>
        <w:t>- слабость эмоционального реагирования по отношению к близким, даже к матери, вплоть до полного безразличия к ним (аффективная блокада)</w:t>
      </w:r>
      <w:r w:rsidRPr="00C045A5">
        <w:rPr>
          <w:rFonts w:ascii="Times New Roman" w:hAnsi="Times New Roman" w:cs="Times New Roman"/>
          <w:sz w:val="28"/>
          <w:szCs w:val="28"/>
        </w:rPr>
        <w:br/>
        <w:t>- неспособность дифференцировать людей и неодушевленные предметы.</w:t>
      </w:r>
      <w:proofErr w:type="gramEnd"/>
      <w:r w:rsidRPr="00C045A5">
        <w:rPr>
          <w:rFonts w:ascii="Times New Roman" w:hAnsi="Times New Roman" w:cs="Times New Roman"/>
          <w:sz w:val="28"/>
          <w:szCs w:val="28"/>
        </w:rPr>
        <w:t xml:space="preserve"> Нередко таких детей считают агрессивными;</w:t>
      </w:r>
      <w:r w:rsidRPr="00C045A5">
        <w:rPr>
          <w:rFonts w:ascii="Times New Roman" w:hAnsi="Times New Roman" w:cs="Times New Roman"/>
          <w:sz w:val="28"/>
          <w:szCs w:val="28"/>
        </w:rPr>
        <w:br/>
        <w:t>- недостаточная реакция на зрительные слуховые раздражители или наоборот, очень чувствительны к слабым раздражителям. (Например, дети часто не переносят тиканье часов, шум бытовых приборов, капанье воды из водопроводного крана);</w:t>
      </w:r>
      <w:r w:rsidRPr="00C045A5">
        <w:rPr>
          <w:rFonts w:ascii="Times New Roman" w:hAnsi="Times New Roman" w:cs="Times New Roman"/>
          <w:sz w:val="28"/>
          <w:szCs w:val="28"/>
        </w:rPr>
        <w:br/>
        <w:t>- приверженность к сохранению неизменности окружающего;</w:t>
      </w:r>
      <w:r w:rsidRPr="00C045A5">
        <w:rPr>
          <w:rFonts w:ascii="Times New Roman" w:hAnsi="Times New Roman" w:cs="Times New Roman"/>
          <w:sz w:val="28"/>
          <w:szCs w:val="28"/>
        </w:rPr>
        <w:br/>
        <w:t xml:space="preserve">- </w:t>
      </w:r>
      <w:proofErr w:type="spellStart"/>
      <w:r w:rsidRPr="00C045A5">
        <w:rPr>
          <w:rFonts w:ascii="Times New Roman" w:hAnsi="Times New Roman" w:cs="Times New Roman"/>
          <w:sz w:val="28"/>
          <w:szCs w:val="28"/>
        </w:rPr>
        <w:t>неофобии</w:t>
      </w:r>
      <w:proofErr w:type="spellEnd"/>
      <w:r w:rsidRPr="00C045A5">
        <w:rPr>
          <w:rFonts w:ascii="Times New Roman" w:hAnsi="Times New Roman" w:cs="Times New Roman"/>
          <w:sz w:val="28"/>
          <w:szCs w:val="28"/>
        </w:rPr>
        <w:t xml:space="preserve"> (боязнь всего нового) проявляются у детей – </w:t>
      </w:r>
      <w:proofErr w:type="spellStart"/>
      <w:r w:rsidRPr="00C045A5">
        <w:rPr>
          <w:rFonts w:ascii="Times New Roman" w:hAnsi="Times New Roman" w:cs="Times New Roman"/>
          <w:sz w:val="28"/>
          <w:szCs w:val="28"/>
        </w:rPr>
        <w:t>аутистов</w:t>
      </w:r>
      <w:proofErr w:type="spellEnd"/>
      <w:r w:rsidRPr="00C045A5">
        <w:rPr>
          <w:rFonts w:ascii="Times New Roman" w:hAnsi="Times New Roman" w:cs="Times New Roman"/>
          <w:sz w:val="28"/>
          <w:szCs w:val="28"/>
        </w:rPr>
        <w:t xml:space="preserve"> очень рано. Дети не переносят смены места жительства, перестановки кровати, не любят новую одежду и обувь;</w:t>
      </w:r>
      <w:r w:rsidRPr="00C045A5">
        <w:rPr>
          <w:rFonts w:ascii="Times New Roman" w:hAnsi="Times New Roman" w:cs="Times New Roman"/>
          <w:sz w:val="28"/>
          <w:szCs w:val="28"/>
        </w:rPr>
        <w:br/>
        <w:t>- однообразное поведение со склонностью к стереотипам, примитивным движениям;</w:t>
      </w:r>
      <w:r w:rsidRPr="00C045A5">
        <w:rPr>
          <w:rFonts w:ascii="Times New Roman" w:hAnsi="Times New Roman" w:cs="Times New Roman"/>
          <w:sz w:val="28"/>
          <w:szCs w:val="28"/>
        </w:rPr>
        <w:br/>
        <w:t>- разнообразные речевые нарушения при РДА;</w:t>
      </w:r>
      <w:r w:rsidRPr="00C045A5">
        <w:rPr>
          <w:rFonts w:ascii="Times New Roman" w:hAnsi="Times New Roman" w:cs="Times New Roman"/>
          <w:sz w:val="28"/>
          <w:szCs w:val="28"/>
        </w:rPr>
        <w:br/>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Три основных области проблем</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lastRenderedPageBreak/>
        <w:t>Особенности проявлений аутизма зависят от конкретного человека, но основные проблемы можно разделить на три базовые группы. К ним относятся:</w:t>
      </w:r>
    </w:p>
    <w:p w:rsidR="00ED34CE" w:rsidRPr="00C045A5" w:rsidRDefault="00ED34CE" w:rsidP="00ED34CE">
      <w:pPr>
        <w:numPr>
          <w:ilvl w:val="0"/>
          <w:numId w:val="2"/>
        </w:numPr>
        <w:rPr>
          <w:rFonts w:ascii="Times New Roman" w:hAnsi="Times New Roman" w:cs="Times New Roman"/>
          <w:sz w:val="28"/>
          <w:szCs w:val="28"/>
        </w:rPr>
      </w:pPr>
      <w:r w:rsidRPr="00C045A5">
        <w:rPr>
          <w:rFonts w:ascii="Times New Roman" w:hAnsi="Times New Roman" w:cs="Times New Roman"/>
          <w:sz w:val="28"/>
          <w:szCs w:val="28"/>
        </w:rPr>
        <w:t>трудности с социальной коммуникацией</w:t>
      </w:r>
    </w:p>
    <w:p w:rsidR="00ED34CE" w:rsidRPr="00C045A5" w:rsidRDefault="00ED34CE" w:rsidP="00ED34CE">
      <w:pPr>
        <w:numPr>
          <w:ilvl w:val="0"/>
          <w:numId w:val="2"/>
        </w:numPr>
        <w:rPr>
          <w:rFonts w:ascii="Times New Roman" w:hAnsi="Times New Roman" w:cs="Times New Roman"/>
          <w:sz w:val="28"/>
          <w:szCs w:val="28"/>
        </w:rPr>
      </w:pPr>
      <w:r w:rsidRPr="00C045A5">
        <w:rPr>
          <w:rFonts w:ascii="Times New Roman" w:hAnsi="Times New Roman" w:cs="Times New Roman"/>
          <w:sz w:val="28"/>
          <w:szCs w:val="28"/>
        </w:rPr>
        <w:t>трудности с социальным взаимодействием</w:t>
      </w:r>
    </w:p>
    <w:p w:rsidR="00ED34CE" w:rsidRPr="00C045A5" w:rsidRDefault="00ED34CE" w:rsidP="00ED34CE">
      <w:pPr>
        <w:numPr>
          <w:ilvl w:val="0"/>
          <w:numId w:val="2"/>
        </w:numPr>
        <w:rPr>
          <w:rFonts w:ascii="Times New Roman" w:hAnsi="Times New Roman" w:cs="Times New Roman"/>
          <w:sz w:val="28"/>
          <w:szCs w:val="28"/>
        </w:rPr>
      </w:pPr>
      <w:r w:rsidRPr="00C045A5">
        <w:rPr>
          <w:rFonts w:ascii="Times New Roman" w:hAnsi="Times New Roman" w:cs="Times New Roman"/>
          <w:sz w:val="28"/>
          <w:szCs w:val="28"/>
        </w:rPr>
        <w:t>трудности с социальным воображением.</w:t>
      </w:r>
    </w:p>
    <w:p w:rsidR="00ED34CE" w:rsidRPr="00C045A5" w:rsidRDefault="00ED34CE" w:rsidP="00ED34CE">
      <w:pPr>
        <w:rPr>
          <w:rFonts w:ascii="Times New Roman" w:hAnsi="Times New Roman" w:cs="Times New Roman"/>
          <w:sz w:val="28"/>
          <w:szCs w:val="28"/>
        </w:rPr>
      </w:pPr>
      <w:r w:rsidRPr="00254B28">
        <w:rPr>
          <w:rFonts w:ascii="Times New Roman" w:hAnsi="Times New Roman" w:cs="Times New Roman"/>
          <w:bCs/>
          <w:sz w:val="28"/>
          <w:szCs w:val="28"/>
          <w:u w:val="single"/>
        </w:rPr>
        <w:t>Трудности с социальной коммуникацией</w:t>
      </w:r>
      <w:r w:rsidRPr="00254B28">
        <w:rPr>
          <w:rFonts w:ascii="Times New Roman" w:hAnsi="Times New Roman" w:cs="Times New Roman"/>
          <w:sz w:val="28"/>
          <w:szCs w:val="28"/>
          <w:u w:val="single"/>
        </w:rPr>
        <w:t>.</w:t>
      </w:r>
      <w:r w:rsidRPr="00C045A5">
        <w:rPr>
          <w:rFonts w:ascii="Times New Roman" w:hAnsi="Times New Roman" w:cs="Times New Roman"/>
          <w:sz w:val="28"/>
          <w:szCs w:val="28"/>
        </w:rPr>
        <w:t xml:space="preserve"> Для детей с расстройствами </w:t>
      </w:r>
      <w:proofErr w:type="spellStart"/>
      <w:r w:rsidRPr="00C045A5">
        <w:rPr>
          <w:rFonts w:ascii="Times New Roman" w:hAnsi="Times New Roman" w:cs="Times New Roman"/>
          <w:sz w:val="28"/>
          <w:szCs w:val="28"/>
        </w:rPr>
        <w:t>аутистического</w:t>
      </w:r>
      <w:proofErr w:type="spellEnd"/>
      <w:r w:rsidRPr="00C045A5">
        <w:rPr>
          <w:rFonts w:ascii="Times New Roman" w:hAnsi="Times New Roman" w:cs="Times New Roman"/>
          <w:sz w:val="28"/>
          <w:szCs w:val="28"/>
        </w:rPr>
        <w:t xml:space="preserve"> спектра мимика и прочий «язык тела» — это такой же чужой язык, как если бы все вокруг говорили </w:t>
      </w:r>
      <w:proofErr w:type="spellStart"/>
      <w:r w:rsidRPr="00C045A5">
        <w:rPr>
          <w:rFonts w:ascii="Times New Roman" w:hAnsi="Times New Roman" w:cs="Times New Roman"/>
          <w:sz w:val="28"/>
          <w:szCs w:val="28"/>
        </w:rPr>
        <w:t>по-древнегречески</w:t>
      </w:r>
      <w:proofErr w:type="spellEnd"/>
      <w:r w:rsidRPr="00C045A5">
        <w:rPr>
          <w:rFonts w:ascii="Times New Roman" w:hAnsi="Times New Roman" w:cs="Times New Roman"/>
          <w:sz w:val="28"/>
          <w:szCs w:val="28"/>
        </w:rPr>
        <w:t xml:space="preserve">. Дети с аутизмом испытывают </w:t>
      </w:r>
      <w:proofErr w:type="gramStart"/>
      <w:r w:rsidRPr="00C045A5">
        <w:rPr>
          <w:rFonts w:ascii="Times New Roman" w:hAnsi="Times New Roman" w:cs="Times New Roman"/>
          <w:sz w:val="28"/>
          <w:szCs w:val="28"/>
        </w:rPr>
        <w:t>трудности</w:t>
      </w:r>
      <w:proofErr w:type="gramEnd"/>
      <w:r w:rsidRPr="00C045A5">
        <w:rPr>
          <w:rFonts w:ascii="Times New Roman" w:hAnsi="Times New Roman" w:cs="Times New Roman"/>
          <w:sz w:val="28"/>
          <w:szCs w:val="28"/>
        </w:rPr>
        <w:t xml:space="preserve"> как с вербальным, так и с невербальным языком. Многие из них понимают язык буквально, с их точки зрения – люди всегда говорят ровно то, что имеют в виду. Кроме того, людям с аутизмом трудно использовать и понимать:</w:t>
      </w:r>
    </w:p>
    <w:p w:rsidR="00ED34CE" w:rsidRPr="00C045A5" w:rsidRDefault="00ED34CE" w:rsidP="00ED34CE">
      <w:pPr>
        <w:numPr>
          <w:ilvl w:val="0"/>
          <w:numId w:val="3"/>
        </w:numPr>
        <w:rPr>
          <w:rFonts w:ascii="Times New Roman" w:hAnsi="Times New Roman" w:cs="Times New Roman"/>
          <w:sz w:val="28"/>
          <w:szCs w:val="28"/>
        </w:rPr>
      </w:pPr>
      <w:r w:rsidRPr="00C045A5">
        <w:rPr>
          <w:rFonts w:ascii="Times New Roman" w:hAnsi="Times New Roman" w:cs="Times New Roman"/>
          <w:sz w:val="28"/>
          <w:szCs w:val="28"/>
        </w:rPr>
        <w:t>выражения лица или тон голоса</w:t>
      </w:r>
    </w:p>
    <w:p w:rsidR="00ED34CE" w:rsidRPr="00C045A5" w:rsidRDefault="00ED34CE" w:rsidP="00ED34CE">
      <w:pPr>
        <w:numPr>
          <w:ilvl w:val="0"/>
          <w:numId w:val="3"/>
        </w:numPr>
        <w:rPr>
          <w:rFonts w:ascii="Times New Roman" w:hAnsi="Times New Roman" w:cs="Times New Roman"/>
          <w:sz w:val="28"/>
          <w:szCs w:val="28"/>
        </w:rPr>
      </w:pPr>
      <w:r w:rsidRPr="00C045A5">
        <w:rPr>
          <w:rFonts w:ascii="Times New Roman" w:hAnsi="Times New Roman" w:cs="Times New Roman"/>
          <w:sz w:val="28"/>
          <w:szCs w:val="28"/>
        </w:rPr>
        <w:t>шутки и сарказм</w:t>
      </w:r>
    </w:p>
    <w:p w:rsidR="00ED34CE" w:rsidRPr="00C045A5" w:rsidRDefault="00ED34CE" w:rsidP="00ED34CE">
      <w:pPr>
        <w:numPr>
          <w:ilvl w:val="0"/>
          <w:numId w:val="3"/>
        </w:numPr>
        <w:rPr>
          <w:rFonts w:ascii="Times New Roman" w:hAnsi="Times New Roman" w:cs="Times New Roman"/>
          <w:sz w:val="28"/>
          <w:szCs w:val="28"/>
        </w:rPr>
      </w:pPr>
      <w:r w:rsidRPr="00C045A5">
        <w:rPr>
          <w:rFonts w:ascii="Times New Roman" w:hAnsi="Times New Roman" w:cs="Times New Roman"/>
          <w:sz w:val="28"/>
          <w:szCs w:val="28"/>
        </w:rPr>
        <w:t>идиомы и поговорки, например, когда говорят «Это круто», имеют в виду, что это хорошо, а не то, что на это трудно взобраться.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Некоторые дети с аутизмом не могут говорить вообще, или их способность использовать речь для общения очень ограничена. Однако даже не говорящие обычно понимают, что говорят другие люди. Такие дети могут научиться выражать свои мысли и общаться с другими людьми с помощью различных методов альтернативной коммуникации, например, печатать на компьютере, использовать язык жестов или систему карточек с визуальными символами.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У других детей с аутизмом навыки речи развиты очень хорошо, но у них все равно есть речевые трудности – им трудно понять, как обмениваться репликами при разговоре; они могут повторять то, что только что сказал другой человек (это явление называетс</w:t>
      </w:r>
      <w:proofErr w:type="gramStart"/>
      <w:r w:rsidRPr="00C045A5">
        <w:rPr>
          <w:rFonts w:ascii="Times New Roman" w:hAnsi="Times New Roman" w:cs="Times New Roman"/>
          <w:sz w:val="28"/>
          <w:szCs w:val="28"/>
        </w:rPr>
        <w:t>я</w:t>
      </w:r>
      <w:r w:rsidRPr="00C045A5">
        <w:rPr>
          <w:rFonts w:ascii="Times New Roman" w:hAnsi="Times New Roman" w:cs="Times New Roman"/>
          <w:b/>
          <w:bCs/>
          <w:sz w:val="28"/>
          <w:szCs w:val="28"/>
        </w:rPr>
        <w:t>«</w:t>
      </w:r>
      <w:proofErr w:type="spellStart"/>
      <w:proofErr w:type="gramEnd"/>
      <w:r w:rsidRPr="00C045A5">
        <w:rPr>
          <w:rFonts w:ascii="Times New Roman" w:hAnsi="Times New Roman" w:cs="Times New Roman"/>
          <w:b/>
          <w:bCs/>
          <w:sz w:val="28"/>
          <w:szCs w:val="28"/>
        </w:rPr>
        <w:t>эхолалия</w:t>
      </w:r>
      <w:proofErr w:type="spellEnd"/>
      <w:r w:rsidRPr="00C045A5">
        <w:rPr>
          <w:rFonts w:ascii="Times New Roman" w:hAnsi="Times New Roman" w:cs="Times New Roman"/>
          <w:b/>
          <w:bCs/>
          <w:sz w:val="28"/>
          <w:szCs w:val="28"/>
        </w:rPr>
        <w:t>»</w:t>
      </w:r>
      <w:r w:rsidRPr="00C045A5">
        <w:rPr>
          <w:rFonts w:ascii="Times New Roman" w:hAnsi="Times New Roman" w:cs="Times New Roman"/>
          <w:sz w:val="28"/>
          <w:szCs w:val="28"/>
        </w:rPr>
        <w:t>); или же они очень долго говорят о своих интересах, игнорируя реакцию собеседника.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Детям с аутизмом проще общаться, если другие люди говорят четко, последовательно и оставляют паузы, которые позволяют человеку с аутизмом понять, что именно ему только что сказали.</w:t>
      </w:r>
    </w:p>
    <w:p w:rsidR="008D7A4B" w:rsidRDefault="008D7A4B" w:rsidP="00ED34CE">
      <w:pPr>
        <w:rPr>
          <w:rFonts w:ascii="Times New Roman" w:hAnsi="Times New Roman" w:cs="Times New Roman"/>
          <w:b/>
          <w:bCs/>
          <w:sz w:val="28"/>
          <w:szCs w:val="28"/>
        </w:rPr>
      </w:pPr>
    </w:p>
    <w:p w:rsidR="00ED34CE" w:rsidRPr="00C045A5" w:rsidRDefault="00ED34CE" w:rsidP="00ED34CE">
      <w:pPr>
        <w:rPr>
          <w:rFonts w:ascii="Times New Roman" w:hAnsi="Times New Roman" w:cs="Times New Roman"/>
          <w:sz w:val="28"/>
          <w:szCs w:val="28"/>
        </w:rPr>
      </w:pPr>
      <w:r w:rsidRPr="00254B28">
        <w:rPr>
          <w:rFonts w:ascii="Times New Roman" w:hAnsi="Times New Roman" w:cs="Times New Roman"/>
          <w:bCs/>
          <w:sz w:val="28"/>
          <w:szCs w:val="28"/>
          <w:u w:val="single"/>
        </w:rPr>
        <w:lastRenderedPageBreak/>
        <w:t>Трудности в социальном взаимодействии: </w:t>
      </w:r>
      <w:r w:rsidRPr="00C045A5">
        <w:rPr>
          <w:rFonts w:ascii="Times New Roman" w:hAnsi="Times New Roman" w:cs="Times New Roman"/>
          <w:i/>
          <w:iCs/>
          <w:sz w:val="28"/>
          <w:szCs w:val="28"/>
        </w:rPr>
        <w:t>«Мы не приобретаем навыки общения естественным образом, мы должны осознанно им учиться». </w:t>
      </w:r>
      <w:r w:rsidRPr="00C045A5">
        <w:rPr>
          <w:rFonts w:ascii="Times New Roman" w:hAnsi="Times New Roman" w:cs="Times New Roman"/>
          <w:sz w:val="28"/>
          <w:szCs w:val="28"/>
        </w:rPr>
        <w:t>Людям с аутизмом часто сложно распознать или понять эмоции и чувства других людей, а также сложно выразить свои собственные эмоции и чувства. Из-за этого они могут испытывать дополнительные трудности в социальных ситуациях. Они могут:</w:t>
      </w:r>
    </w:p>
    <w:p w:rsidR="00ED34CE" w:rsidRPr="00C045A5" w:rsidRDefault="00ED34CE" w:rsidP="00ED34CE">
      <w:pPr>
        <w:numPr>
          <w:ilvl w:val="0"/>
          <w:numId w:val="4"/>
        </w:numPr>
        <w:rPr>
          <w:rFonts w:ascii="Times New Roman" w:hAnsi="Times New Roman" w:cs="Times New Roman"/>
          <w:sz w:val="28"/>
          <w:szCs w:val="28"/>
        </w:rPr>
      </w:pPr>
      <w:r w:rsidRPr="00C045A5">
        <w:rPr>
          <w:rFonts w:ascii="Times New Roman" w:hAnsi="Times New Roman" w:cs="Times New Roman"/>
          <w:sz w:val="28"/>
          <w:szCs w:val="28"/>
        </w:rPr>
        <w:t xml:space="preserve">не понимать </w:t>
      </w:r>
      <w:proofErr w:type="gramStart"/>
      <w:r w:rsidRPr="00C045A5">
        <w:rPr>
          <w:rFonts w:ascii="Times New Roman" w:hAnsi="Times New Roman" w:cs="Times New Roman"/>
          <w:sz w:val="28"/>
          <w:szCs w:val="28"/>
        </w:rPr>
        <w:t>неписанные</w:t>
      </w:r>
      <w:proofErr w:type="gramEnd"/>
      <w:r w:rsidRPr="00C045A5">
        <w:rPr>
          <w:rFonts w:ascii="Times New Roman" w:hAnsi="Times New Roman" w:cs="Times New Roman"/>
          <w:sz w:val="28"/>
          <w:szCs w:val="28"/>
        </w:rPr>
        <w:t xml:space="preserve"> социальные правила, которые большинство людей усваивают неосознанно. Например, они могут стоять слишком близко к </w:t>
      </w:r>
      <w:proofErr w:type="gramStart"/>
      <w:r w:rsidRPr="00C045A5">
        <w:rPr>
          <w:rFonts w:ascii="Times New Roman" w:hAnsi="Times New Roman" w:cs="Times New Roman"/>
          <w:sz w:val="28"/>
          <w:szCs w:val="28"/>
        </w:rPr>
        <w:t>другому</w:t>
      </w:r>
      <w:proofErr w:type="gramEnd"/>
      <w:r w:rsidRPr="00C045A5">
        <w:rPr>
          <w:rFonts w:ascii="Times New Roman" w:hAnsi="Times New Roman" w:cs="Times New Roman"/>
          <w:sz w:val="28"/>
          <w:szCs w:val="28"/>
        </w:rPr>
        <w:t xml:space="preserve"> человек или начинать разговор с неуместной темы.</w:t>
      </w:r>
    </w:p>
    <w:p w:rsidR="00ED34CE" w:rsidRPr="00C045A5" w:rsidRDefault="00ED34CE" w:rsidP="00ED34CE">
      <w:pPr>
        <w:numPr>
          <w:ilvl w:val="0"/>
          <w:numId w:val="4"/>
        </w:numPr>
        <w:rPr>
          <w:rFonts w:ascii="Times New Roman" w:hAnsi="Times New Roman" w:cs="Times New Roman"/>
          <w:sz w:val="28"/>
          <w:szCs w:val="28"/>
        </w:rPr>
      </w:pPr>
      <w:r w:rsidRPr="00C045A5">
        <w:rPr>
          <w:rFonts w:ascii="Times New Roman" w:hAnsi="Times New Roman" w:cs="Times New Roman"/>
          <w:sz w:val="28"/>
          <w:szCs w:val="28"/>
        </w:rPr>
        <w:t>казаться бесчувственными, потому что они могут не понимать, что чувствует другой человек</w:t>
      </w:r>
    </w:p>
    <w:p w:rsidR="00ED34CE" w:rsidRPr="00C045A5" w:rsidRDefault="00ED34CE" w:rsidP="00ED34CE">
      <w:pPr>
        <w:numPr>
          <w:ilvl w:val="0"/>
          <w:numId w:val="4"/>
        </w:numPr>
        <w:rPr>
          <w:rFonts w:ascii="Times New Roman" w:hAnsi="Times New Roman" w:cs="Times New Roman"/>
          <w:sz w:val="28"/>
          <w:szCs w:val="28"/>
        </w:rPr>
      </w:pPr>
      <w:r w:rsidRPr="00C045A5">
        <w:rPr>
          <w:rFonts w:ascii="Times New Roman" w:hAnsi="Times New Roman" w:cs="Times New Roman"/>
          <w:sz w:val="28"/>
          <w:szCs w:val="28"/>
        </w:rPr>
        <w:t>предпочитать проводить время в одиночестве и не искать общества других людей</w:t>
      </w:r>
    </w:p>
    <w:p w:rsidR="00ED34CE" w:rsidRPr="00C045A5" w:rsidRDefault="00ED34CE" w:rsidP="00ED34CE">
      <w:pPr>
        <w:numPr>
          <w:ilvl w:val="0"/>
          <w:numId w:val="4"/>
        </w:numPr>
        <w:rPr>
          <w:rFonts w:ascii="Times New Roman" w:hAnsi="Times New Roman" w:cs="Times New Roman"/>
          <w:sz w:val="28"/>
          <w:szCs w:val="28"/>
        </w:rPr>
      </w:pPr>
      <w:r w:rsidRPr="00C045A5">
        <w:rPr>
          <w:rFonts w:ascii="Times New Roman" w:hAnsi="Times New Roman" w:cs="Times New Roman"/>
          <w:sz w:val="28"/>
          <w:szCs w:val="28"/>
        </w:rPr>
        <w:t>не обращаться к другим людям за утешением</w:t>
      </w:r>
    </w:p>
    <w:p w:rsidR="00ED34CE" w:rsidRPr="00C045A5" w:rsidRDefault="00ED34CE" w:rsidP="00ED34CE">
      <w:pPr>
        <w:numPr>
          <w:ilvl w:val="0"/>
          <w:numId w:val="4"/>
        </w:numPr>
        <w:rPr>
          <w:rFonts w:ascii="Times New Roman" w:hAnsi="Times New Roman" w:cs="Times New Roman"/>
          <w:sz w:val="28"/>
          <w:szCs w:val="28"/>
        </w:rPr>
      </w:pPr>
      <w:r w:rsidRPr="00C045A5">
        <w:rPr>
          <w:rFonts w:ascii="Times New Roman" w:hAnsi="Times New Roman" w:cs="Times New Roman"/>
          <w:sz w:val="28"/>
          <w:szCs w:val="28"/>
        </w:rPr>
        <w:t>казаться «странными» и неуместно себя ведущими, потому что им сложно выразить свои чувства, эмоции или потребности.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Трудности с социальным взаимодействием могут приводить к тому, что людям с аутизмом трудно заводить друзей и сохранять дружбу. Однако сами люди с аутизмом могут стремиться к дружбе и к общению с другими людьми – они просто не уверены, как именно этого добиться.</w:t>
      </w:r>
    </w:p>
    <w:p w:rsidR="00ED34CE" w:rsidRPr="00C045A5" w:rsidRDefault="00ED34CE" w:rsidP="00ED34CE">
      <w:pPr>
        <w:rPr>
          <w:rFonts w:ascii="Times New Roman" w:hAnsi="Times New Roman" w:cs="Times New Roman"/>
          <w:sz w:val="28"/>
          <w:szCs w:val="28"/>
        </w:rPr>
      </w:pPr>
      <w:r w:rsidRPr="00254B28">
        <w:rPr>
          <w:rFonts w:ascii="Times New Roman" w:hAnsi="Times New Roman" w:cs="Times New Roman"/>
          <w:bCs/>
          <w:sz w:val="28"/>
          <w:szCs w:val="28"/>
          <w:u w:val="single"/>
        </w:rPr>
        <w:t>Трудности с социальным воображением:</w:t>
      </w:r>
      <w:r w:rsidRPr="00C045A5">
        <w:rPr>
          <w:rFonts w:ascii="Times New Roman" w:hAnsi="Times New Roman" w:cs="Times New Roman"/>
          <w:b/>
          <w:bCs/>
          <w:sz w:val="28"/>
          <w:szCs w:val="28"/>
        </w:rPr>
        <w:t> </w:t>
      </w:r>
      <w:r w:rsidRPr="00C045A5">
        <w:rPr>
          <w:rFonts w:ascii="Times New Roman" w:hAnsi="Times New Roman" w:cs="Times New Roman"/>
          <w:i/>
          <w:iCs/>
          <w:sz w:val="28"/>
          <w:szCs w:val="28"/>
        </w:rPr>
        <w:t>«Нам трудно понять, что знают другие люди. Нам еще сложнее догадаться, что другие люди думают». </w:t>
      </w:r>
      <w:r w:rsidRPr="00C045A5">
        <w:rPr>
          <w:rFonts w:ascii="Times New Roman" w:hAnsi="Times New Roman" w:cs="Times New Roman"/>
          <w:sz w:val="28"/>
          <w:szCs w:val="28"/>
        </w:rPr>
        <w:t>Социальное воображение позволяет понимать и предсказывать поведение других людей, понимать абстрактные идеи и представлять себе ситуации вне нашего непосредственного опыта. Трудности с социальным воображением приводят к тому, что детям с аутизмом сложно:</w:t>
      </w:r>
    </w:p>
    <w:p w:rsidR="00ED34CE" w:rsidRPr="00C045A5" w:rsidRDefault="00ED34CE" w:rsidP="00ED34CE">
      <w:pPr>
        <w:numPr>
          <w:ilvl w:val="0"/>
          <w:numId w:val="5"/>
        </w:numPr>
        <w:rPr>
          <w:rFonts w:ascii="Times New Roman" w:hAnsi="Times New Roman" w:cs="Times New Roman"/>
          <w:sz w:val="28"/>
          <w:szCs w:val="28"/>
        </w:rPr>
      </w:pPr>
      <w:r w:rsidRPr="00C045A5">
        <w:rPr>
          <w:rFonts w:ascii="Times New Roman" w:hAnsi="Times New Roman" w:cs="Times New Roman"/>
          <w:sz w:val="28"/>
          <w:szCs w:val="28"/>
        </w:rPr>
        <w:t>понимать и интерпретировать мысли, чувства и действия других людей</w:t>
      </w:r>
    </w:p>
    <w:p w:rsidR="00ED34CE" w:rsidRPr="00C045A5" w:rsidRDefault="00ED34CE" w:rsidP="00ED34CE">
      <w:pPr>
        <w:numPr>
          <w:ilvl w:val="0"/>
          <w:numId w:val="5"/>
        </w:numPr>
        <w:rPr>
          <w:rFonts w:ascii="Times New Roman" w:hAnsi="Times New Roman" w:cs="Times New Roman"/>
          <w:sz w:val="28"/>
          <w:szCs w:val="28"/>
        </w:rPr>
      </w:pPr>
      <w:r w:rsidRPr="00C045A5">
        <w:rPr>
          <w:rFonts w:ascii="Times New Roman" w:hAnsi="Times New Roman" w:cs="Times New Roman"/>
          <w:sz w:val="28"/>
          <w:szCs w:val="28"/>
        </w:rPr>
        <w:t>предсказывать, что произойдет потом, или может произойти потом</w:t>
      </w:r>
    </w:p>
    <w:p w:rsidR="00ED34CE" w:rsidRPr="00C045A5" w:rsidRDefault="00ED34CE" w:rsidP="00ED34CE">
      <w:pPr>
        <w:numPr>
          <w:ilvl w:val="0"/>
          <w:numId w:val="5"/>
        </w:numPr>
        <w:rPr>
          <w:rFonts w:ascii="Times New Roman" w:hAnsi="Times New Roman" w:cs="Times New Roman"/>
          <w:sz w:val="28"/>
          <w:szCs w:val="28"/>
        </w:rPr>
      </w:pPr>
      <w:r w:rsidRPr="00C045A5">
        <w:rPr>
          <w:rFonts w:ascii="Times New Roman" w:hAnsi="Times New Roman" w:cs="Times New Roman"/>
          <w:sz w:val="28"/>
          <w:szCs w:val="28"/>
        </w:rPr>
        <w:t>понимать концепцию опасности, например, почему лучше не выбегать на оживленное шоссе</w:t>
      </w:r>
    </w:p>
    <w:p w:rsidR="00ED34CE" w:rsidRDefault="00ED34CE" w:rsidP="00ED34CE">
      <w:pPr>
        <w:numPr>
          <w:ilvl w:val="0"/>
          <w:numId w:val="5"/>
        </w:numPr>
        <w:rPr>
          <w:rFonts w:ascii="Times New Roman" w:hAnsi="Times New Roman" w:cs="Times New Roman"/>
          <w:sz w:val="28"/>
          <w:szCs w:val="28"/>
        </w:rPr>
      </w:pPr>
      <w:r w:rsidRPr="00C045A5">
        <w:rPr>
          <w:rFonts w:ascii="Times New Roman" w:hAnsi="Times New Roman" w:cs="Times New Roman"/>
          <w:sz w:val="28"/>
          <w:szCs w:val="28"/>
        </w:rPr>
        <w:t>участвовать в играх и занятиях, требующих воображения: иногда дети с аутизмом практикуют игры, требующие воображения, однако они предпочитают проигрывать одну и ту же сцену снова и снова</w:t>
      </w:r>
    </w:p>
    <w:p w:rsidR="008D7A4B" w:rsidRPr="00C045A5" w:rsidRDefault="008D7A4B" w:rsidP="008D7A4B">
      <w:pPr>
        <w:ind w:left="720"/>
        <w:rPr>
          <w:rFonts w:ascii="Times New Roman" w:hAnsi="Times New Roman" w:cs="Times New Roman"/>
          <w:sz w:val="28"/>
          <w:szCs w:val="28"/>
        </w:rPr>
      </w:pPr>
    </w:p>
    <w:p w:rsidR="00ED34CE" w:rsidRPr="00C045A5" w:rsidRDefault="00ED34CE" w:rsidP="00ED34CE">
      <w:pPr>
        <w:numPr>
          <w:ilvl w:val="0"/>
          <w:numId w:val="5"/>
        </w:numPr>
        <w:rPr>
          <w:rFonts w:ascii="Times New Roman" w:hAnsi="Times New Roman" w:cs="Times New Roman"/>
          <w:sz w:val="28"/>
          <w:szCs w:val="28"/>
        </w:rPr>
      </w:pPr>
      <w:r w:rsidRPr="00C045A5">
        <w:rPr>
          <w:rFonts w:ascii="Times New Roman" w:hAnsi="Times New Roman" w:cs="Times New Roman"/>
          <w:sz w:val="28"/>
          <w:szCs w:val="28"/>
        </w:rPr>
        <w:t>подготовиться к переменам или планировать будущее</w:t>
      </w:r>
    </w:p>
    <w:p w:rsidR="00ED34CE" w:rsidRPr="00C045A5" w:rsidRDefault="00ED34CE" w:rsidP="00ED34CE">
      <w:pPr>
        <w:numPr>
          <w:ilvl w:val="0"/>
          <w:numId w:val="5"/>
        </w:numPr>
        <w:rPr>
          <w:rFonts w:ascii="Times New Roman" w:hAnsi="Times New Roman" w:cs="Times New Roman"/>
          <w:sz w:val="28"/>
          <w:szCs w:val="28"/>
        </w:rPr>
      </w:pPr>
      <w:r w:rsidRPr="00C045A5">
        <w:rPr>
          <w:rFonts w:ascii="Times New Roman" w:hAnsi="Times New Roman" w:cs="Times New Roman"/>
          <w:sz w:val="28"/>
          <w:szCs w:val="28"/>
        </w:rPr>
        <w:t>справиться с новыми или незнакомыми ситуациями.</w:t>
      </w:r>
    </w:p>
    <w:p w:rsidR="006B2BA4" w:rsidRDefault="00ED34CE" w:rsidP="006B2BA4">
      <w:pPr>
        <w:rPr>
          <w:rFonts w:ascii="Times New Roman" w:hAnsi="Times New Roman" w:cs="Times New Roman"/>
          <w:b/>
          <w:bCs/>
          <w:sz w:val="28"/>
          <w:szCs w:val="28"/>
        </w:rPr>
      </w:pPr>
      <w:r w:rsidRPr="00C045A5">
        <w:rPr>
          <w:rFonts w:ascii="Times New Roman" w:hAnsi="Times New Roman" w:cs="Times New Roman"/>
          <w:b/>
          <w:bCs/>
          <w:sz w:val="28"/>
          <w:szCs w:val="28"/>
        </w:rPr>
        <w:t>Цели программы:</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 xml:space="preserve"> -преодоление негативизма при общении и установлении контакта с </w:t>
      </w:r>
      <w:proofErr w:type="spellStart"/>
      <w:r w:rsidRPr="006B2BA4">
        <w:rPr>
          <w:rFonts w:ascii="Times New Roman" w:hAnsi="Times New Roman" w:cs="Times New Roman"/>
          <w:sz w:val="28"/>
          <w:szCs w:val="28"/>
        </w:rPr>
        <w:t>аутичным</w:t>
      </w:r>
      <w:proofErr w:type="spellEnd"/>
      <w:r w:rsidRPr="006B2BA4">
        <w:rPr>
          <w:rFonts w:ascii="Times New Roman" w:hAnsi="Times New Roman" w:cs="Times New Roman"/>
          <w:sz w:val="28"/>
          <w:szCs w:val="28"/>
        </w:rPr>
        <w:t xml:space="preserve"> ребенком;</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-развитие познавательных навыков;</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 xml:space="preserve">-смягчение характерного для </w:t>
      </w:r>
      <w:proofErr w:type="spellStart"/>
      <w:r w:rsidRPr="006B2BA4">
        <w:rPr>
          <w:rFonts w:ascii="Times New Roman" w:hAnsi="Times New Roman" w:cs="Times New Roman"/>
          <w:sz w:val="28"/>
          <w:szCs w:val="28"/>
        </w:rPr>
        <w:t>аутичных</w:t>
      </w:r>
      <w:proofErr w:type="spellEnd"/>
      <w:r w:rsidRPr="006B2BA4">
        <w:rPr>
          <w:rFonts w:ascii="Times New Roman" w:hAnsi="Times New Roman" w:cs="Times New Roman"/>
          <w:sz w:val="28"/>
          <w:szCs w:val="28"/>
        </w:rPr>
        <w:t xml:space="preserve"> детей сенсорного и эмоционального дискомфорта;</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 xml:space="preserve">-повышение активности ребенка в процессе общения с взрослыми и детьми; </w:t>
      </w:r>
      <w:proofErr w:type="gramStart"/>
      <w:r w:rsidRPr="006B2BA4">
        <w:rPr>
          <w:rFonts w:ascii="Times New Roman" w:hAnsi="Times New Roman" w:cs="Times New Roman"/>
          <w:sz w:val="28"/>
          <w:szCs w:val="28"/>
        </w:rPr>
        <w:t>-п</w:t>
      </w:r>
      <w:proofErr w:type="gramEnd"/>
      <w:r w:rsidRPr="006B2BA4">
        <w:rPr>
          <w:rFonts w:ascii="Times New Roman" w:hAnsi="Times New Roman" w:cs="Times New Roman"/>
          <w:sz w:val="28"/>
          <w:szCs w:val="28"/>
        </w:rPr>
        <w:t>реодоление трудностей в организации целенаправленного поведения.</w:t>
      </w:r>
    </w:p>
    <w:p w:rsidR="006B2BA4" w:rsidRDefault="006B2BA4" w:rsidP="006B2BA4">
      <w:pPr>
        <w:pStyle w:val="ab"/>
        <w:spacing w:line="360" w:lineRule="auto"/>
        <w:jc w:val="both"/>
        <w:rPr>
          <w:rFonts w:ascii="Times New Roman" w:hAnsi="Times New Roman"/>
          <w:sz w:val="28"/>
          <w:szCs w:val="28"/>
        </w:rPr>
      </w:pP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Задачи программы:</w:t>
      </w:r>
    </w:p>
    <w:p w:rsidR="00ED34CE"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-ориентация </w:t>
      </w:r>
      <w:proofErr w:type="spellStart"/>
      <w:r w:rsidRPr="00C045A5">
        <w:rPr>
          <w:rFonts w:ascii="Times New Roman" w:hAnsi="Times New Roman" w:cs="Times New Roman"/>
          <w:sz w:val="28"/>
          <w:szCs w:val="28"/>
        </w:rPr>
        <w:t>аутичного</w:t>
      </w:r>
      <w:proofErr w:type="spellEnd"/>
      <w:r w:rsidRPr="00C045A5">
        <w:rPr>
          <w:rFonts w:ascii="Times New Roman" w:hAnsi="Times New Roman" w:cs="Times New Roman"/>
          <w:sz w:val="28"/>
          <w:szCs w:val="28"/>
        </w:rPr>
        <w:t xml:space="preserve"> ребенка во внешнем мире; </w:t>
      </w:r>
      <w:proofErr w:type="gramStart"/>
      <w:r w:rsidRPr="00C045A5">
        <w:rPr>
          <w:rFonts w:ascii="Times New Roman" w:hAnsi="Times New Roman" w:cs="Times New Roman"/>
          <w:sz w:val="28"/>
          <w:szCs w:val="28"/>
        </w:rPr>
        <w:br/>
        <w:t>-</w:t>
      </w:r>
      <w:proofErr w:type="gramEnd"/>
      <w:r w:rsidRPr="00C045A5">
        <w:rPr>
          <w:rFonts w:ascii="Times New Roman" w:hAnsi="Times New Roman" w:cs="Times New Roman"/>
          <w:sz w:val="28"/>
          <w:szCs w:val="28"/>
        </w:rPr>
        <w:t>обучение его простым навыкам контакта; </w:t>
      </w:r>
      <w:r w:rsidRPr="00C045A5">
        <w:rPr>
          <w:rFonts w:ascii="Times New Roman" w:hAnsi="Times New Roman" w:cs="Times New Roman"/>
          <w:sz w:val="28"/>
          <w:szCs w:val="28"/>
        </w:rPr>
        <w:br/>
        <w:t>-обучение ребенка более сложным формам поведения;</w:t>
      </w:r>
      <w:r w:rsidRPr="00C045A5">
        <w:rPr>
          <w:rFonts w:ascii="Times New Roman" w:hAnsi="Times New Roman" w:cs="Times New Roman"/>
          <w:sz w:val="28"/>
          <w:szCs w:val="28"/>
        </w:rPr>
        <w:br/>
        <w:t xml:space="preserve">-развитие самосознания и личности </w:t>
      </w:r>
      <w:proofErr w:type="spellStart"/>
      <w:r w:rsidRPr="00C045A5">
        <w:rPr>
          <w:rFonts w:ascii="Times New Roman" w:hAnsi="Times New Roman" w:cs="Times New Roman"/>
          <w:sz w:val="28"/>
          <w:szCs w:val="28"/>
        </w:rPr>
        <w:t>аутичного</w:t>
      </w:r>
      <w:proofErr w:type="spellEnd"/>
      <w:r w:rsidRPr="00C045A5">
        <w:rPr>
          <w:rFonts w:ascii="Times New Roman" w:hAnsi="Times New Roman" w:cs="Times New Roman"/>
          <w:sz w:val="28"/>
          <w:szCs w:val="28"/>
        </w:rPr>
        <w:t xml:space="preserve"> ребенка;</w:t>
      </w:r>
      <w:r w:rsidRPr="00C045A5">
        <w:rPr>
          <w:rFonts w:ascii="Times New Roman" w:hAnsi="Times New Roman" w:cs="Times New Roman"/>
          <w:sz w:val="28"/>
          <w:szCs w:val="28"/>
        </w:rPr>
        <w:br/>
        <w:t>-развитие внимания;</w:t>
      </w:r>
      <w:r w:rsidRPr="00C045A5">
        <w:rPr>
          <w:rFonts w:ascii="Times New Roman" w:hAnsi="Times New Roman" w:cs="Times New Roman"/>
          <w:sz w:val="28"/>
          <w:szCs w:val="28"/>
        </w:rPr>
        <w:br/>
        <w:t>-развитие памяти, мышления.</w:t>
      </w:r>
    </w:p>
    <w:p w:rsidR="00254B28" w:rsidRDefault="00254B28" w:rsidP="00254B28">
      <w:pPr>
        <w:pStyle w:val="ab"/>
        <w:spacing w:line="360" w:lineRule="auto"/>
        <w:jc w:val="both"/>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9D7CAB" w:rsidRDefault="009D7CAB" w:rsidP="00ED34CE">
      <w:pPr>
        <w:rPr>
          <w:rFonts w:ascii="Times New Roman" w:hAnsi="Times New Roman"/>
          <w:sz w:val="28"/>
          <w:szCs w:val="28"/>
        </w:rPr>
      </w:pPr>
    </w:p>
    <w:p w:rsidR="00254B28" w:rsidRPr="009D7CAB" w:rsidRDefault="006B2BA4" w:rsidP="00ED34CE">
      <w:pPr>
        <w:rPr>
          <w:rFonts w:ascii="Times New Roman" w:hAnsi="Times New Roman" w:cs="Times New Roman"/>
          <w:b/>
          <w:bCs/>
          <w:sz w:val="28"/>
          <w:szCs w:val="28"/>
        </w:rPr>
      </w:pPr>
      <w:r w:rsidRPr="00C045A5">
        <w:rPr>
          <w:rFonts w:ascii="Times New Roman" w:hAnsi="Times New Roman" w:cs="Times New Roman"/>
          <w:b/>
          <w:bCs/>
          <w:sz w:val="28"/>
          <w:szCs w:val="28"/>
        </w:rPr>
        <w:lastRenderedPageBreak/>
        <w:t>Тематическое содержание программы</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b/>
          <w:bCs/>
          <w:sz w:val="28"/>
          <w:szCs w:val="28"/>
        </w:rPr>
        <w:t xml:space="preserve">         </w:t>
      </w:r>
      <w:r w:rsidR="00CB025D" w:rsidRPr="006B2BA4">
        <w:rPr>
          <w:rFonts w:ascii="Times New Roman" w:hAnsi="Times New Roman" w:cs="Times New Roman"/>
          <w:b/>
          <w:bCs/>
          <w:sz w:val="28"/>
          <w:szCs w:val="28"/>
        </w:rPr>
        <w:t xml:space="preserve">  </w:t>
      </w:r>
      <w:r w:rsidRPr="006B2BA4">
        <w:rPr>
          <w:rFonts w:ascii="Times New Roman" w:hAnsi="Times New Roman" w:cs="Times New Roman"/>
          <w:b/>
          <w:bCs/>
          <w:sz w:val="28"/>
          <w:szCs w:val="28"/>
        </w:rPr>
        <w:t>Основные этапы психологической коррекции:</w:t>
      </w:r>
    </w:p>
    <w:p w:rsidR="006B2BA4" w:rsidRPr="006B2BA4" w:rsidRDefault="006B2BA4" w:rsidP="006B2BA4">
      <w:pPr>
        <w:ind w:firstLine="360"/>
        <w:rPr>
          <w:rFonts w:ascii="Times New Roman" w:hAnsi="Times New Roman" w:cs="Times New Roman"/>
          <w:sz w:val="28"/>
          <w:szCs w:val="28"/>
        </w:rPr>
      </w:pPr>
      <w:r w:rsidRPr="006B2BA4">
        <w:rPr>
          <w:rFonts w:ascii="Times New Roman" w:hAnsi="Times New Roman" w:cs="Times New Roman"/>
          <w:b/>
          <w:bCs/>
          <w:sz w:val="28"/>
          <w:szCs w:val="28"/>
        </w:rPr>
        <w:t xml:space="preserve">Первый этап </w:t>
      </w:r>
      <w:r w:rsidRPr="006B2BA4">
        <w:rPr>
          <w:rFonts w:ascii="Times New Roman" w:hAnsi="Times New Roman" w:cs="Times New Roman"/>
          <w:sz w:val="28"/>
          <w:szCs w:val="28"/>
        </w:rPr>
        <w:t xml:space="preserve">- установление контакта с </w:t>
      </w:r>
      <w:proofErr w:type="spellStart"/>
      <w:r w:rsidRPr="006B2BA4">
        <w:rPr>
          <w:rFonts w:ascii="Times New Roman" w:hAnsi="Times New Roman" w:cs="Times New Roman"/>
          <w:sz w:val="28"/>
          <w:szCs w:val="28"/>
        </w:rPr>
        <w:t>аутичным</w:t>
      </w:r>
      <w:proofErr w:type="spellEnd"/>
      <w:r w:rsidRPr="006B2BA4">
        <w:rPr>
          <w:rFonts w:ascii="Times New Roman" w:hAnsi="Times New Roman" w:cs="Times New Roman"/>
          <w:sz w:val="28"/>
          <w:szCs w:val="28"/>
        </w:rPr>
        <w:t xml:space="preserve"> ребенком. Для успешной реализации этого этапа рекомендуется щадящая сенсорная атмосфера занятий. Это достигается с помощью спокойной негромкой музыки в специально оборудованном помещении для занятий. </w:t>
      </w:r>
      <w:proofErr w:type="gramStart"/>
      <w:r w:rsidRPr="006B2BA4">
        <w:rPr>
          <w:rFonts w:ascii="Times New Roman" w:hAnsi="Times New Roman" w:cs="Times New Roman"/>
          <w:sz w:val="28"/>
          <w:szCs w:val="28"/>
        </w:rPr>
        <w:t>Важное значение</w:t>
      </w:r>
      <w:proofErr w:type="gramEnd"/>
      <w:r w:rsidRPr="006B2BA4">
        <w:rPr>
          <w:rFonts w:ascii="Times New Roman" w:hAnsi="Times New Roman" w:cs="Times New Roman"/>
          <w:sz w:val="28"/>
          <w:szCs w:val="28"/>
        </w:rPr>
        <w:t xml:space="preserve"> придается свободной мягкой эмоциональности занятий. Психолог должен общаться с ребенком негромким голосом, в некоторых случаях, особенно если ребенок возбужден, даже шепотом. Необходимо избегать прямого взгляда на ребенка, резких движений. Не следует обращаться к ребенку с прямыми вопросами. Установление контакта с </w:t>
      </w:r>
      <w:proofErr w:type="spellStart"/>
      <w:r w:rsidRPr="006B2BA4">
        <w:rPr>
          <w:rFonts w:ascii="Times New Roman" w:hAnsi="Times New Roman" w:cs="Times New Roman"/>
          <w:sz w:val="28"/>
          <w:szCs w:val="28"/>
        </w:rPr>
        <w:t>аутичным</w:t>
      </w:r>
      <w:proofErr w:type="spellEnd"/>
      <w:r w:rsidRPr="006B2BA4">
        <w:rPr>
          <w:rFonts w:ascii="Times New Roman" w:hAnsi="Times New Roman" w:cs="Times New Roman"/>
          <w:sz w:val="28"/>
          <w:szCs w:val="28"/>
        </w:rPr>
        <w:t xml:space="preserve"> ребенком требует достаточно длительного времени и является стержневым моментом всего </w:t>
      </w:r>
      <w:proofErr w:type="spellStart"/>
      <w:r w:rsidRPr="006B2BA4">
        <w:rPr>
          <w:rFonts w:ascii="Times New Roman" w:hAnsi="Times New Roman" w:cs="Times New Roman"/>
          <w:sz w:val="28"/>
          <w:szCs w:val="28"/>
        </w:rPr>
        <w:t>психокоррекционного</w:t>
      </w:r>
      <w:proofErr w:type="spellEnd"/>
      <w:r w:rsidRPr="006B2BA4">
        <w:rPr>
          <w:rFonts w:ascii="Times New Roman" w:hAnsi="Times New Roman" w:cs="Times New Roman"/>
          <w:sz w:val="28"/>
          <w:szCs w:val="28"/>
        </w:rPr>
        <w:t xml:space="preserve"> процесса. Перед психологом стоит конкретная задача преодоления страха у </w:t>
      </w:r>
      <w:proofErr w:type="spellStart"/>
      <w:r w:rsidRPr="006B2BA4">
        <w:rPr>
          <w:rFonts w:ascii="Times New Roman" w:hAnsi="Times New Roman" w:cs="Times New Roman"/>
          <w:sz w:val="28"/>
          <w:szCs w:val="28"/>
        </w:rPr>
        <w:t>аутичного</w:t>
      </w:r>
      <w:proofErr w:type="spellEnd"/>
      <w:r w:rsidRPr="006B2BA4">
        <w:rPr>
          <w:rFonts w:ascii="Times New Roman" w:hAnsi="Times New Roman" w:cs="Times New Roman"/>
          <w:sz w:val="28"/>
          <w:szCs w:val="28"/>
        </w:rPr>
        <w:t xml:space="preserve"> ребенка, и это достигается путем поощрения даже минимальной активности.</w:t>
      </w:r>
    </w:p>
    <w:p w:rsidR="006B2BA4" w:rsidRPr="006B2BA4" w:rsidRDefault="006B2BA4" w:rsidP="006B2BA4">
      <w:pPr>
        <w:ind w:firstLine="360"/>
        <w:rPr>
          <w:rFonts w:ascii="Times New Roman" w:hAnsi="Times New Roman" w:cs="Times New Roman"/>
          <w:sz w:val="28"/>
          <w:szCs w:val="28"/>
        </w:rPr>
      </w:pPr>
      <w:r w:rsidRPr="006B2BA4">
        <w:rPr>
          <w:rFonts w:ascii="Times New Roman" w:hAnsi="Times New Roman" w:cs="Times New Roman"/>
          <w:b/>
          <w:bCs/>
          <w:sz w:val="28"/>
          <w:szCs w:val="28"/>
        </w:rPr>
        <w:t xml:space="preserve">Второй этап </w:t>
      </w:r>
      <w:r w:rsidRPr="006B2BA4">
        <w:rPr>
          <w:rFonts w:ascii="Times New Roman" w:hAnsi="Times New Roman" w:cs="Times New Roman"/>
          <w:sz w:val="28"/>
          <w:szCs w:val="28"/>
        </w:rPr>
        <w:t>- усиление психологической активности детей. Решение этой задачи требует от психолога умения почувствовать настроение больного ребенка, понять специфику его поведения и использовать это в процессе коррекции.</w:t>
      </w:r>
    </w:p>
    <w:p w:rsidR="006B2BA4" w:rsidRPr="006B2BA4" w:rsidRDefault="006B2BA4" w:rsidP="006B2BA4">
      <w:pPr>
        <w:ind w:firstLine="360"/>
        <w:rPr>
          <w:rFonts w:ascii="Times New Roman" w:hAnsi="Times New Roman" w:cs="Times New Roman"/>
          <w:sz w:val="28"/>
          <w:szCs w:val="28"/>
        </w:rPr>
      </w:pPr>
      <w:r w:rsidRPr="006B2BA4">
        <w:rPr>
          <w:rFonts w:ascii="Times New Roman" w:hAnsi="Times New Roman" w:cs="Times New Roman"/>
          <w:b/>
          <w:bCs/>
          <w:sz w:val="28"/>
          <w:szCs w:val="28"/>
        </w:rPr>
        <w:t>На третьем этапе</w:t>
      </w:r>
      <w:r>
        <w:rPr>
          <w:rFonts w:ascii="Times New Roman" w:hAnsi="Times New Roman" w:cs="Times New Roman"/>
          <w:b/>
          <w:bCs/>
          <w:sz w:val="28"/>
          <w:szCs w:val="28"/>
        </w:rPr>
        <w:t xml:space="preserve"> </w:t>
      </w:r>
      <w:proofErr w:type="spellStart"/>
      <w:r w:rsidRPr="006B2BA4">
        <w:rPr>
          <w:rFonts w:ascii="Times New Roman" w:hAnsi="Times New Roman" w:cs="Times New Roman"/>
          <w:sz w:val="28"/>
          <w:szCs w:val="28"/>
        </w:rPr>
        <w:t>психокоррекции</w:t>
      </w:r>
      <w:proofErr w:type="spellEnd"/>
      <w:r w:rsidRPr="006B2BA4">
        <w:rPr>
          <w:rFonts w:ascii="Times New Roman" w:hAnsi="Times New Roman" w:cs="Times New Roman"/>
          <w:sz w:val="28"/>
          <w:szCs w:val="28"/>
        </w:rPr>
        <w:t xml:space="preserve"> важной задачей является организация целенаправленного поведения </w:t>
      </w:r>
      <w:proofErr w:type="spellStart"/>
      <w:r w:rsidRPr="006B2BA4">
        <w:rPr>
          <w:rFonts w:ascii="Times New Roman" w:hAnsi="Times New Roman" w:cs="Times New Roman"/>
          <w:sz w:val="28"/>
          <w:szCs w:val="28"/>
        </w:rPr>
        <w:t>аутичного</w:t>
      </w:r>
      <w:proofErr w:type="spellEnd"/>
      <w:r w:rsidRPr="006B2BA4">
        <w:rPr>
          <w:rFonts w:ascii="Times New Roman" w:hAnsi="Times New Roman" w:cs="Times New Roman"/>
          <w:sz w:val="28"/>
          <w:szCs w:val="28"/>
        </w:rPr>
        <w:t xml:space="preserve"> ребенка. А также развитие основных психологических процессов.</w:t>
      </w:r>
    </w:p>
    <w:p w:rsidR="006B2BA4" w:rsidRPr="006B2BA4" w:rsidRDefault="006B2BA4" w:rsidP="006B2BA4">
      <w:pPr>
        <w:outlineLvl w:val="2"/>
        <w:rPr>
          <w:rFonts w:ascii="Times New Roman" w:hAnsi="Times New Roman" w:cs="Times New Roman"/>
          <w:sz w:val="28"/>
          <w:szCs w:val="28"/>
        </w:rPr>
      </w:pPr>
      <w:r w:rsidRPr="006B2BA4">
        <w:rPr>
          <w:rFonts w:ascii="Times New Roman" w:hAnsi="Times New Roman" w:cs="Times New Roman"/>
          <w:b/>
          <w:bCs/>
          <w:sz w:val="28"/>
          <w:szCs w:val="28"/>
        </w:rPr>
        <w:t>Примерное тематическое планирование занятий</w:t>
      </w:r>
    </w:p>
    <w:p w:rsidR="006B2BA4" w:rsidRDefault="006B2BA4" w:rsidP="006B2BA4">
      <w:pPr>
        <w:pStyle w:val="ac"/>
        <w:rPr>
          <w:sz w:val="28"/>
          <w:szCs w:val="28"/>
        </w:rPr>
      </w:pPr>
      <w:r w:rsidRPr="006B2BA4">
        <w:rPr>
          <w:sz w:val="28"/>
          <w:szCs w:val="28"/>
        </w:rPr>
        <w:t>1.ЭТАП</w:t>
      </w:r>
      <w:r>
        <w:rPr>
          <w:sz w:val="28"/>
          <w:szCs w:val="28"/>
        </w:rPr>
        <w:t xml:space="preserve">   </w:t>
      </w:r>
      <w:r w:rsidRPr="00C045A5">
        <w:rPr>
          <w:sz w:val="28"/>
          <w:szCs w:val="28"/>
        </w:rPr>
        <w:t xml:space="preserve">общая диагностика </w:t>
      </w:r>
    </w:p>
    <w:p w:rsidR="006B2BA4" w:rsidRPr="00D54934" w:rsidRDefault="006B2BA4" w:rsidP="006B2BA4">
      <w:pPr>
        <w:pStyle w:val="ac"/>
        <w:rPr>
          <w:sz w:val="28"/>
          <w:szCs w:val="28"/>
        </w:rPr>
      </w:pPr>
      <w:r w:rsidRPr="00D54934">
        <w:rPr>
          <w:sz w:val="28"/>
          <w:szCs w:val="28"/>
        </w:rPr>
        <w:t xml:space="preserve">Для исследования были использованы методики </w:t>
      </w:r>
      <w:proofErr w:type="spellStart"/>
      <w:r>
        <w:rPr>
          <w:sz w:val="28"/>
          <w:szCs w:val="28"/>
        </w:rPr>
        <w:t>Г.А.В</w:t>
      </w:r>
      <w:r w:rsidRPr="00D54934">
        <w:rPr>
          <w:sz w:val="28"/>
          <w:szCs w:val="28"/>
        </w:rPr>
        <w:t>олковой</w:t>
      </w:r>
      <w:proofErr w:type="gramStart"/>
      <w:r w:rsidRPr="00D54934">
        <w:rPr>
          <w:sz w:val="28"/>
          <w:szCs w:val="28"/>
        </w:rPr>
        <w:t>,</w:t>
      </w:r>
      <w:r>
        <w:rPr>
          <w:sz w:val="28"/>
          <w:szCs w:val="28"/>
        </w:rPr>
        <w:t>С</w:t>
      </w:r>
      <w:proofErr w:type="gramEnd"/>
      <w:r>
        <w:rPr>
          <w:sz w:val="28"/>
          <w:szCs w:val="28"/>
        </w:rPr>
        <w:t>.Д</w:t>
      </w:r>
      <w:proofErr w:type="spellEnd"/>
      <w:r>
        <w:rPr>
          <w:sz w:val="28"/>
          <w:szCs w:val="28"/>
        </w:rPr>
        <w:t>.</w:t>
      </w:r>
      <w:r w:rsidRPr="00D54934">
        <w:rPr>
          <w:sz w:val="28"/>
          <w:szCs w:val="28"/>
        </w:rPr>
        <w:t xml:space="preserve"> </w:t>
      </w:r>
      <w:proofErr w:type="spellStart"/>
      <w:r w:rsidRPr="00D54934">
        <w:rPr>
          <w:sz w:val="28"/>
          <w:szCs w:val="28"/>
        </w:rPr>
        <w:t>Забрамской</w:t>
      </w:r>
      <w:proofErr w:type="spellEnd"/>
      <w:r>
        <w:rPr>
          <w:sz w:val="28"/>
          <w:szCs w:val="28"/>
        </w:rPr>
        <w:t>,</w:t>
      </w:r>
      <w:r w:rsidRPr="00D54934">
        <w:rPr>
          <w:sz w:val="28"/>
          <w:szCs w:val="28"/>
        </w:rPr>
        <w:t xml:space="preserve"> </w:t>
      </w:r>
      <w:proofErr w:type="spellStart"/>
      <w:r>
        <w:rPr>
          <w:sz w:val="28"/>
          <w:szCs w:val="28"/>
        </w:rPr>
        <w:t>И.Ю.Левченко,И.И</w:t>
      </w:r>
      <w:proofErr w:type="spellEnd"/>
      <w:r>
        <w:rPr>
          <w:sz w:val="28"/>
          <w:szCs w:val="28"/>
        </w:rPr>
        <w:t xml:space="preserve">. </w:t>
      </w:r>
      <w:r w:rsidRPr="00D54934">
        <w:rPr>
          <w:sz w:val="28"/>
          <w:szCs w:val="28"/>
        </w:rPr>
        <w:t xml:space="preserve"> </w:t>
      </w:r>
      <w:proofErr w:type="spellStart"/>
      <w:r>
        <w:rPr>
          <w:sz w:val="28"/>
          <w:szCs w:val="28"/>
        </w:rPr>
        <w:t>Мамайчук,А.В</w:t>
      </w:r>
      <w:proofErr w:type="spellEnd"/>
      <w:r w:rsidRPr="00D54934">
        <w:rPr>
          <w:sz w:val="28"/>
          <w:szCs w:val="28"/>
        </w:rPr>
        <w:t xml:space="preserve"> </w:t>
      </w:r>
      <w:r>
        <w:rPr>
          <w:sz w:val="28"/>
          <w:szCs w:val="28"/>
        </w:rPr>
        <w:t>С</w:t>
      </w:r>
      <w:r w:rsidRPr="00D54934">
        <w:rPr>
          <w:sz w:val="28"/>
          <w:szCs w:val="28"/>
        </w:rPr>
        <w:t>еменович</w:t>
      </w:r>
      <w:r>
        <w:rPr>
          <w:sz w:val="28"/>
          <w:szCs w:val="28"/>
        </w:rPr>
        <w:t>.</w:t>
      </w:r>
    </w:p>
    <w:p w:rsidR="006B2BA4" w:rsidRPr="00D54934" w:rsidRDefault="006B2BA4" w:rsidP="006B2BA4">
      <w:pPr>
        <w:pStyle w:val="ac"/>
        <w:rPr>
          <w:sz w:val="28"/>
          <w:szCs w:val="28"/>
        </w:rPr>
      </w:pPr>
      <w:r w:rsidRPr="00D54934">
        <w:rPr>
          <w:sz w:val="28"/>
          <w:szCs w:val="28"/>
        </w:rPr>
        <w:t>Диагностические занятия проводились за столом, на ковре. В ходе исследования делались перерывы, во время которых велось наблюдение за свободной деятельностью ребенка.</w:t>
      </w:r>
    </w:p>
    <w:p w:rsidR="006B2BA4" w:rsidRPr="00D54934" w:rsidRDefault="006B2BA4" w:rsidP="006B2BA4">
      <w:pPr>
        <w:pStyle w:val="ac"/>
        <w:rPr>
          <w:sz w:val="28"/>
          <w:szCs w:val="28"/>
        </w:rPr>
      </w:pPr>
      <w:r w:rsidRPr="00D54934">
        <w:rPr>
          <w:sz w:val="28"/>
          <w:szCs w:val="28"/>
        </w:rPr>
        <w:t>Обследование осуществлялось по следующим параметрам:</w:t>
      </w:r>
    </w:p>
    <w:p w:rsidR="006B2BA4" w:rsidRPr="00D54934" w:rsidRDefault="006B2BA4" w:rsidP="006B2BA4">
      <w:pPr>
        <w:pStyle w:val="ac"/>
        <w:numPr>
          <w:ilvl w:val="0"/>
          <w:numId w:val="14"/>
        </w:numPr>
        <w:jc w:val="both"/>
        <w:rPr>
          <w:sz w:val="28"/>
          <w:szCs w:val="28"/>
        </w:rPr>
      </w:pPr>
      <w:r w:rsidRPr="00D54934">
        <w:rPr>
          <w:sz w:val="28"/>
          <w:szCs w:val="28"/>
        </w:rPr>
        <w:t>Моторика;</w:t>
      </w:r>
    </w:p>
    <w:p w:rsidR="006B2BA4" w:rsidRPr="00D54934" w:rsidRDefault="006B2BA4" w:rsidP="006B2BA4">
      <w:pPr>
        <w:pStyle w:val="ac"/>
        <w:numPr>
          <w:ilvl w:val="0"/>
          <w:numId w:val="14"/>
        </w:numPr>
        <w:jc w:val="both"/>
        <w:rPr>
          <w:sz w:val="28"/>
          <w:szCs w:val="28"/>
        </w:rPr>
      </w:pPr>
      <w:r w:rsidRPr="00D54934">
        <w:rPr>
          <w:sz w:val="28"/>
          <w:szCs w:val="28"/>
        </w:rPr>
        <w:t>Игровая деятельность;</w:t>
      </w:r>
    </w:p>
    <w:p w:rsidR="006B2BA4" w:rsidRPr="00D54934" w:rsidRDefault="006B2BA4" w:rsidP="006B2BA4">
      <w:pPr>
        <w:pStyle w:val="ac"/>
        <w:numPr>
          <w:ilvl w:val="0"/>
          <w:numId w:val="14"/>
        </w:numPr>
        <w:jc w:val="both"/>
        <w:rPr>
          <w:sz w:val="28"/>
          <w:szCs w:val="28"/>
        </w:rPr>
      </w:pPr>
      <w:r w:rsidRPr="00D54934">
        <w:rPr>
          <w:sz w:val="28"/>
          <w:szCs w:val="28"/>
        </w:rPr>
        <w:t xml:space="preserve">Зрительный </w:t>
      </w:r>
      <w:proofErr w:type="spellStart"/>
      <w:r w:rsidRPr="00D54934">
        <w:rPr>
          <w:sz w:val="28"/>
          <w:szCs w:val="28"/>
        </w:rPr>
        <w:t>гнозис</w:t>
      </w:r>
      <w:proofErr w:type="spellEnd"/>
      <w:r w:rsidRPr="00D54934">
        <w:rPr>
          <w:sz w:val="28"/>
          <w:szCs w:val="28"/>
        </w:rPr>
        <w:t>;</w:t>
      </w:r>
    </w:p>
    <w:p w:rsidR="006B2BA4" w:rsidRPr="00D54934" w:rsidRDefault="006B2BA4" w:rsidP="006B2BA4">
      <w:pPr>
        <w:pStyle w:val="ac"/>
        <w:numPr>
          <w:ilvl w:val="0"/>
          <w:numId w:val="14"/>
        </w:numPr>
        <w:jc w:val="both"/>
        <w:rPr>
          <w:sz w:val="28"/>
          <w:szCs w:val="28"/>
        </w:rPr>
      </w:pPr>
      <w:r w:rsidRPr="00D54934">
        <w:rPr>
          <w:sz w:val="28"/>
          <w:szCs w:val="28"/>
        </w:rPr>
        <w:t>Пространственное восприятие;</w:t>
      </w:r>
    </w:p>
    <w:p w:rsidR="006B2BA4" w:rsidRPr="00D54934" w:rsidRDefault="006B2BA4" w:rsidP="006B2BA4">
      <w:pPr>
        <w:pStyle w:val="ac"/>
        <w:numPr>
          <w:ilvl w:val="0"/>
          <w:numId w:val="14"/>
        </w:numPr>
        <w:jc w:val="both"/>
        <w:rPr>
          <w:sz w:val="28"/>
          <w:szCs w:val="28"/>
        </w:rPr>
      </w:pPr>
      <w:r w:rsidRPr="00D54934">
        <w:rPr>
          <w:sz w:val="28"/>
          <w:szCs w:val="28"/>
        </w:rPr>
        <w:lastRenderedPageBreak/>
        <w:t xml:space="preserve">Конструктивный </w:t>
      </w:r>
      <w:proofErr w:type="spellStart"/>
      <w:r w:rsidRPr="00D54934">
        <w:rPr>
          <w:sz w:val="28"/>
          <w:szCs w:val="28"/>
        </w:rPr>
        <w:t>праксис</w:t>
      </w:r>
      <w:proofErr w:type="spellEnd"/>
      <w:r w:rsidRPr="00D54934">
        <w:rPr>
          <w:sz w:val="28"/>
          <w:szCs w:val="28"/>
        </w:rPr>
        <w:t>;</w:t>
      </w:r>
    </w:p>
    <w:p w:rsidR="006B2BA4" w:rsidRPr="00D54934" w:rsidRDefault="006B2BA4" w:rsidP="006B2BA4">
      <w:pPr>
        <w:pStyle w:val="ac"/>
        <w:numPr>
          <w:ilvl w:val="0"/>
          <w:numId w:val="14"/>
        </w:numPr>
        <w:jc w:val="both"/>
        <w:rPr>
          <w:sz w:val="28"/>
          <w:szCs w:val="28"/>
        </w:rPr>
      </w:pPr>
      <w:r w:rsidRPr="00D54934">
        <w:rPr>
          <w:sz w:val="28"/>
          <w:szCs w:val="28"/>
        </w:rPr>
        <w:t>Внимание;</w:t>
      </w:r>
    </w:p>
    <w:p w:rsidR="006B2BA4" w:rsidRPr="00D54934" w:rsidRDefault="006B2BA4" w:rsidP="006B2BA4">
      <w:pPr>
        <w:pStyle w:val="ac"/>
        <w:numPr>
          <w:ilvl w:val="0"/>
          <w:numId w:val="14"/>
        </w:numPr>
        <w:jc w:val="both"/>
        <w:rPr>
          <w:sz w:val="28"/>
          <w:szCs w:val="28"/>
        </w:rPr>
      </w:pPr>
      <w:r w:rsidRPr="00D54934">
        <w:rPr>
          <w:sz w:val="28"/>
          <w:szCs w:val="28"/>
        </w:rPr>
        <w:t>Мышление;</w:t>
      </w:r>
    </w:p>
    <w:p w:rsidR="006B2BA4" w:rsidRPr="00D54934" w:rsidRDefault="006B2BA4" w:rsidP="006B2BA4">
      <w:pPr>
        <w:pStyle w:val="ac"/>
        <w:numPr>
          <w:ilvl w:val="0"/>
          <w:numId w:val="14"/>
        </w:numPr>
        <w:jc w:val="both"/>
        <w:rPr>
          <w:sz w:val="28"/>
          <w:szCs w:val="28"/>
        </w:rPr>
      </w:pPr>
      <w:r w:rsidRPr="00D54934">
        <w:rPr>
          <w:sz w:val="28"/>
          <w:szCs w:val="28"/>
        </w:rPr>
        <w:t>Эмоционально-волевая сфера и поведение;</w:t>
      </w:r>
    </w:p>
    <w:p w:rsidR="006B2BA4" w:rsidRPr="00D54934" w:rsidRDefault="006B2BA4" w:rsidP="006B2BA4">
      <w:pPr>
        <w:pStyle w:val="ac"/>
        <w:numPr>
          <w:ilvl w:val="0"/>
          <w:numId w:val="14"/>
        </w:numPr>
        <w:rPr>
          <w:sz w:val="28"/>
          <w:szCs w:val="28"/>
        </w:rPr>
      </w:pPr>
      <w:r w:rsidRPr="00D54934">
        <w:rPr>
          <w:sz w:val="28"/>
          <w:szCs w:val="28"/>
        </w:rPr>
        <w:t>Общение, тип коммуникации.</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2.ЭТАП</w:t>
      </w:r>
    </w:p>
    <w:p w:rsidR="006B2BA4" w:rsidRPr="006B2BA4" w:rsidRDefault="006B2BA4" w:rsidP="006B2BA4">
      <w:pPr>
        <w:tabs>
          <w:tab w:val="left" w:pos="330"/>
        </w:tabs>
        <w:rPr>
          <w:rFonts w:ascii="Times New Roman" w:hAnsi="Times New Roman" w:cs="Times New Roman"/>
          <w:sz w:val="28"/>
          <w:szCs w:val="28"/>
        </w:rPr>
      </w:pPr>
      <w:r w:rsidRPr="006B2BA4">
        <w:rPr>
          <w:rFonts w:ascii="Times New Roman" w:hAnsi="Times New Roman" w:cs="Times New Roman"/>
          <w:sz w:val="28"/>
          <w:szCs w:val="28"/>
        </w:rPr>
        <w:t>1.</w:t>
      </w:r>
      <w:r w:rsidRPr="006B2BA4">
        <w:rPr>
          <w:rFonts w:ascii="Times New Roman" w:hAnsi="Times New Roman" w:cs="Times New Roman"/>
          <w:sz w:val="28"/>
          <w:szCs w:val="28"/>
        </w:rPr>
        <w:tab/>
      </w:r>
      <w:proofErr w:type="spellStart"/>
      <w:r w:rsidRPr="006B2BA4">
        <w:rPr>
          <w:rFonts w:ascii="Times New Roman" w:hAnsi="Times New Roman" w:cs="Times New Roman"/>
          <w:sz w:val="28"/>
          <w:szCs w:val="28"/>
        </w:rPr>
        <w:t>Формированнннние</w:t>
      </w:r>
      <w:proofErr w:type="spellEnd"/>
      <w:r w:rsidRPr="006B2BA4">
        <w:rPr>
          <w:rFonts w:ascii="Times New Roman" w:hAnsi="Times New Roman" w:cs="Times New Roman"/>
          <w:sz w:val="28"/>
          <w:szCs w:val="28"/>
        </w:rPr>
        <w:t xml:space="preserve"> эмоционального контакта психологом. Игры «Ручки», «Хоровод»</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2.</w:t>
      </w:r>
      <w:r w:rsidRPr="006B2BA4">
        <w:rPr>
          <w:rFonts w:ascii="Times New Roman" w:hAnsi="Times New Roman" w:cs="Times New Roman"/>
          <w:sz w:val="28"/>
          <w:szCs w:val="28"/>
        </w:rPr>
        <w:tab/>
        <w:t>Развитие активности: игры «Поводырь», «Птички», «Догонялки».</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3.</w:t>
      </w:r>
      <w:r w:rsidRPr="006B2BA4">
        <w:rPr>
          <w:rFonts w:ascii="Times New Roman" w:hAnsi="Times New Roman" w:cs="Times New Roman"/>
          <w:sz w:val="28"/>
          <w:szCs w:val="28"/>
        </w:rPr>
        <w:tab/>
        <w:t>Развитие контактности: игры «Погладь кошку», «Поиграй с куклой»</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3.ЭТАП</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1.Развитие восприятия и воображения. Пространственная координация. Зашифрованный рисунок. Сложи узор.</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 xml:space="preserve">1.Развитие зрительного и осязательного восприятия. Психотехнические игры: найди место для игрушки, собери фигурки (доски </w:t>
      </w:r>
      <w:proofErr w:type="spellStart"/>
      <w:r w:rsidRPr="006B2BA4">
        <w:rPr>
          <w:rFonts w:ascii="Times New Roman" w:hAnsi="Times New Roman" w:cs="Times New Roman"/>
          <w:sz w:val="28"/>
          <w:szCs w:val="28"/>
        </w:rPr>
        <w:t>Сегена</w:t>
      </w:r>
      <w:proofErr w:type="spellEnd"/>
      <w:r w:rsidRPr="006B2BA4">
        <w:rPr>
          <w:rFonts w:ascii="Times New Roman" w:hAnsi="Times New Roman" w:cs="Times New Roman"/>
          <w:sz w:val="28"/>
          <w:szCs w:val="28"/>
        </w:rPr>
        <w:t>)</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4.ЭТАП</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 xml:space="preserve">1.Развитие аналитико-синтетической сферы. Таблицы </w:t>
      </w:r>
      <w:proofErr w:type="spellStart"/>
      <w:r w:rsidRPr="006B2BA4">
        <w:rPr>
          <w:rFonts w:ascii="Times New Roman" w:hAnsi="Times New Roman" w:cs="Times New Roman"/>
          <w:sz w:val="28"/>
          <w:szCs w:val="28"/>
        </w:rPr>
        <w:t>Равена</w:t>
      </w:r>
      <w:proofErr w:type="spellEnd"/>
      <w:r w:rsidRPr="006B2BA4">
        <w:rPr>
          <w:rFonts w:ascii="Times New Roman" w:hAnsi="Times New Roman" w:cs="Times New Roman"/>
          <w:sz w:val="28"/>
          <w:szCs w:val="28"/>
        </w:rPr>
        <w:t>. Графический диктант. Продолжи ряд.</w:t>
      </w:r>
    </w:p>
    <w:p w:rsidR="006B2BA4" w:rsidRPr="006B2BA4" w:rsidRDefault="006B2BA4" w:rsidP="006B2BA4">
      <w:pPr>
        <w:tabs>
          <w:tab w:val="left" w:pos="330"/>
        </w:tabs>
        <w:rPr>
          <w:rFonts w:ascii="Times New Roman" w:hAnsi="Times New Roman" w:cs="Times New Roman"/>
          <w:sz w:val="28"/>
          <w:szCs w:val="28"/>
        </w:rPr>
      </w:pPr>
      <w:r w:rsidRPr="006B2BA4">
        <w:rPr>
          <w:rFonts w:ascii="Times New Roman" w:hAnsi="Times New Roman" w:cs="Times New Roman"/>
          <w:sz w:val="28"/>
          <w:szCs w:val="28"/>
        </w:rPr>
        <w:t>1.</w:t>
      </w:r>
      <w:r w:rsidRPr="006B2BA4">
        <w:rPr>
          <w:rFonts w:ascii="Times New Roman" w:hAnsi="Times New Roman" w:cs="Times New Roman"/>
          <w:sz w:val="28"/>
          <w:szCs w:val="28"/>
        </w:rPr>
        <w:tab/>
        <w:t>Развитие внимания. Корректурная проба ’’Девочки’’. Таблицы.</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2.</w:t>
      </w:r>
      <w:r w:rsidRPr="006B2BA4">
        <w:rPr>
          <w:rFonts w:ascii="Times New Roman" w:hAnsi="Times New Roman" w:cs="Times New Roman"/>
          <w:sz w:val="28"/>
          <w:szCs w:val="28"/>
        </w:rPr>
        <w:tab/>
        <w:t>Развитие памяти. Запомни слова. Найди отличия.</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4.</w:t>
      </w:r>
      <w:r w:rsidRPr="006B2BA4">
        <w:rPr>
          <w:rFonts w:ascii="Times New Roman" w:hAnsi="Times New Roman" w:cs="Times New Roman"/>
          <w:sz w:val="28"/>
          <w:szCs w:val="28"/>
        </w:rPr>
        <w:tab/>
        <w:t>Развитие речевого общения. Позови мячом. Закончи фразу.</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5.</w:t>
      </w:r>
      <w:r w:rsidRPr="006B2BA4">
        <w:rPr>
          <w:rFonts w:ascii="Times New Roman" w:hAnsi="Times New Roman" w:cs="Times New Roman"/>
          <w:sz w:val="28"/>
          <w:szCs w:val="28"/>
        </w:rPr>
        <w:tab/>
        <w:t>Развитие личностно-мотивационной сферы. Моя семья</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5.ЭТАП</w:t>
      </w:r>
    </w:p>
    <w:p w:rsidR="006B2BA4" w:rsidRPr="006B2BA4" w:rsidRDefault="006B2BA4" w:rsidP="006B2BA4">
      <w:pPr>
        <w:tabs>
          <w:tab w:val="left" w:pos="330"/>
        </w:tabs>
        <w:rPr>
          <w:rFonts w:ascii="Times New Roman" w:hAnsi="Times New Roman" w:cs="Times New Roman"/>
          <w:sz w:val="28"/>
          <w:szCs w:val="28"/>
        </w:rPr>
      </w:pPr>
      <w:r w:rsidRPr="006B2BA4">
        <w:rPr>
          <w:rFonts w:ascii="Times New Roman" w:hAnsi="Times New Roman" w:cs="Times New Roman"/>
          <w:sz w:val="28"/>
          <w:szCs w:val="28"/>
        </w:rPr>
        <w:t>1.</w:t>
      </w:r>
      <w:r w:rsidRPr="006B2BA4">
        <w:rPr>
          <w:rFonts w:ascii="Times New Roman" w:hAnsi="Times New Roman" w:cs="Times New Roman"/>
          <w:sz w:val="28"/>
          <w:szCs w:val="28"/>
        </w:rPr>
        <w:tab/>
        <w:t xml:space="preserve">Развитие сюжетной игры. ’’Пришел </w:t>
      </w:r>
      <w:proofErr w:type="spellStart"/>
      <w:r w:rsidRPr="006B2BA4">
        <w:rPr>
          <w:rFonts w:ascii="Times New Roman" w:hAnsi="Times New Roman" w:cs="Times New Roman"/>
          <w:sz w:val="28"/>
          <w:szCs w:val="28"/>
        </w:rPr>
        <w:t>Мурзик</w:t>
      </w:r>
      <w:proofErr w:type="spellEnd"/>
      <w:r w:rsidRPr="006B2BA4">
        <w:rPr>
          <w:rFonts w:ascii="Times New Roman" w:hAnsi="Times New Roman" w:cs="Times New Roman"/>
          <w:sz w:val="28"/>
          <w:szCs w:val="28"/>
        </w:rPr>
        <w:t xml:space="preserve"> поиграть’’</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2.</w:t>
      </w:r>
      <w:r w:rsidRPr="006B2BA4">
        <w:rPr>
          <w:rFonts w:ascii="Times New Roman" w:hAnsi="Times New Roman" w:cs="Times New Roman"/>
          <w:sz w:val="28"/>
          <w:szCs w:val="28"/>
        </w:rPr>
        <w:tab/>
        <w:t>Развитие подвижно-ролевой игры. ’’Обезьянка озорница’’</w:t>
      </w:r>
    </w:p>
    <w:p w:rsidR="006B2BA4" w:rsidRPr="006B2BA4" w:rsidRDefault="006B2BA4" w:rsidP="006B2BA4">
      <w:pPr>
        <w:tabs>
          <w:tab w:val="left" w:pos="354"/>
        </w:tabs>
        <w:rPr>
          <w:rFonts w:ascii="Times New Roman" w:hAnsi="Times New Roman" w:cs="Times New Roman"/>
          <w:sz w:val="28"/>
          <w:szCs w:val="28"/>
        </w:rPr>
      </w:pPr>
      <w:r w:rsidRPr="006B2BA4">
        <w:rPr>
          <w:rFonts w:ascii="Times New Roman" w:hAnsi="Times New Roman" w:cs="Times New Roman"/>
          <w:sz w:val="28"/>
          <w:szCs w:val="28"/>
        </w:rPr>
        <w:t>3.</w:t>
      </w:r>
      <w:r w:rsidRPr="006B2BA4">
        <w:rPr>
          <w:rFonts w:ascii="Times New Roman" w:hAnsi="Times New Roman" w:cs="Times New Roman"/>
          <w:sz w:val="28"/>
          <w:szCs w:val="28"/>
        </w:rPr>
        <w:tab/>
        <w:t>Развитие подвижно-соревновательных игр. Строим дом для друзей. Самый ловкий.</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6.ЭТАП</w:t>
      </w:r>
    </w:p>
    <w:p w:rsidR="006B2BA4" w:rsidRPr="006B2BA4" w:rsidRDefault="006B2BA4" w:rsidP="006B2BA4">
      <w:pPr>
        <w:rPr>
          <w:rFonts w:ascii="Times New Roman" w:hAnsi="Times New Roman" w:cs="Times New Roman"/>
          <w:sz w:val="28"/>
          <w:szCs w:val="28"/>
        </w:rPr>
      </w:pPr>
      <w:r w:rsidRPr="006B2BA4">
        <w:rPr>
          <w:rFonts w:ascii="Times New Roman" w:hAnsi="Times New Roman" w:cs="Times New Roman"/>
          <w:sz w:val="28"/>
          <w:szCs w:val="28"/>
        </w:rPr>
        <w:t xml:space="preserve">Итоговая диагностика. </w:t>
      </w:r>
    </w:p>
    <w:p w:rsidR="003E0D59" w:rsidRDefault="003E0D59" w:rsidP="00122CF3">
      <w:pPr>
        <w:rPr>
          <w:rFonts w:ascii="Times New Roman" w:hAnsi="Times New Roman" w:cs="Times New Roman"/>
          <w:b/>
          <w:bCs/>
          <w:sz w:val="28"/>
          <w:szCs w:val="28"/>
        </w:rPr>
      </w:pPr>
    </w:p>
    <w:p w:rsidR="00122CF3" w:rsidRPr="00122CF3" w:rsidRDefault="00122CF3" w:rsidP="00122CF3">
      <w:pPr>
        <w:rPr>
          <w:rFonts w:ascii="Times New Roman" w:hAnsi="Times New Roman" w:cs="Times New Roman"/>
          <w:sz w:val="28"/>
          <w:szCs w:val="28"/>
        </w:rPr>
      </w:pPr>
      <w:r w:rsidRPr="00122CF3">
        <w:rPr>
          <w:rFonts w:ascii="Times New Roman" w:hAnsi="Times New Roman" w:cs="Times New Roman"/>
          <w:b/>
          <w:bCs/>
          <w:sz w:val="28"/>
          <w:szCs w:val="28"/>
        </w:rPr>
        <w:t>Эффективность программы.</w:t>
      </w:r>
    </w:p>
    <w:p w:rsidR="00122CF3" w:rsidRDefault="00122CF3" w:rsidP="00ED34CE">
      <w:pPr>
        <w:rPr>
          <w:rFonts w:ascii="Times New Roman" w:hAnsi="Times New Roman" w:cs="Times New Roman"/>
          <w:sz w:val="28"/>
          <w:szCs w:val="28"/>
        </w:rPr>
      </w:pPr>
      <w:r w:rsidRPr="00122CF3">
        <w:rPr>
          <w:rFonts w:ascii="Times New Roman" w:hAnsi="Times New Roman" w:cs="Times New Roman"/>
          <w:sz w:val="28"/>
          <w:szCs w:val="28"/>
        </w:rPr>
        <w:t>Реализация коррекционной программы для детей с РДА дает основу для эффективной адаптации ребенка к миру. Благодаря этим занятиям происходит настройка ребенка к активному контакту с окружающим миром. Таким образом, ребенок будет чувствовать безопасность и эмоциональный комфорт, а значит, будет происходить коррекция поведения.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Применяются следующие методы:</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1. Стимулирование и мотивация деятельности;</w:t>
      </w:r>
      <w:r w:rsidRPr="00C045A5">
        <w:rPr>
          <w:rFonts w:ascii="Times New Roman" w:hAnsi="Times New Roman" w:cs="Times New Roman"/>
          <w:sz w:val="28"/>
          <w:szCs w:val="28"/>
        </w:rPr>
        <w:br/>
        <w:t>2. Организация и осуществление действий:</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а) методы организации и осуществления чувственного восприятия объектов (наглядные);</w:t>
      </w:r>
      <w:r w:rsidRPr="00C045A5">
        <w:rPr>
          <w:rFonts w:ascii="Times New Roman" w:hAnsi="Times New Roman" w:cs="Times New Roman"/>
          <w:sz w:val="28"/>
          <w:szCs w:val="28"/>
        </w:rPr>
        <w:br/>
        <w:t>б) методы организации и осуществления мыслительной деятельности детей (словесные);</w:t>
      </w:r>
      <w:r w:rsidRPr="00C045A5">
        <w:rPr>
          <w:rFonts w:ascii="Times New Roman" w:hAnsi="Times New Roman" w:cs="Times New Roman"/>
          <w:sz w:val="28"/>
          <w:szCs w:val="28"/>
        </w:rPr>
        <w:br/>
        <w:t>в) методы организации и управления практической деятельностью детей (практические).</w:t>
      </w:r>
    </w:p>
    <w:p w:rsidR="005B081D"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3. Организации контроля и самоконтроля </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Приемы:</w:t>
      </w:r>
    </w:p>
    <w:p w:rsidR="00ED34CE" w:rsidRPr="00C045A5" w:rsidRDefault="00ED34CE" w:rsidP="00ED34CE">
      <w:pPr>
        <w:rPr>
          <w:rFonts w:ascii="Times New Roman" w:hAnsi="Times New Roman" w:cs="Times New Roman"/>
          <w:sz w:val="28"/>
          <w:szCs w:val="28"/>
        </w:rPr>
      </w:pPr>
      <w:proofErr w:type="gramStart"/>
      <w:r w:rsidRPr="00C045A5">
        <w:rPr>
          <w:rFonts w:ascii="Times New Roman" w:hAnsi="Times New Roman" w:cs="Times New Roman"/>
          <w:sz w:val="28"/>
          <w:szCs w:val="28"/>
        </w:rPr>
        <w:t>– разминка (речевые, двигательные, голосовые);</w:t>
      </w:r>
      <w:r w:rsidRPr="00C045A5">
        <w:rPr>
          <w:rFonts w:ascii="Times New Roman" w:hAnsi="Times New Roman" w:cs="Times New Roman"/>
          <w:sz w:val="28"/>
          <w:szCs w:val="28"/>
        </w:rPr>
        <w:br/>
        <w:t>– рассматривание рисунков, предметов;</w:t>
      </w:r>
      <w:r w:rsidRPr="00C045A5">
        <w:rPr>
          <w:rFonts w:ascii="Times New Roman" w:hAnsi="Times New Roman" w:cs="Times New Roman"/>
          <w:sz w:val="28"/>
          <w:szCs w:val="28"/>
        </w:rPr>
        <w:br/>
        <w:t>– свободное и тематическое рисование;</w:t>
      </w:r>
      <w:r w:rsidRPr="00C045A5">
        <w:rPr>
          <w:rFonts w:ascii="Times New Roman" w:hAnsi="Times New Roman" w:cs="Times New Roman"/>
          <w:sz w:val="28"/>
          <w:szCs w:val="28"/>
        </w:rPr>
        <w:br/>
        <w:t>– упражнения подражательного, творческого характера;</w:t>
      </w:r>
      <w:r w:rsidRPr="00C045A5">
        <w:rPr>
          <w:rFonts w:ascii="Times New Roman" w:hAnsi="Times New Roman" w:cs="Times New Roman"/>
          <w:sz w:val="28"/>
          <w:szCs w:val="28"/>
        </w:rPr>
        <w:br/>
        <w:t>– конструирование;</w:t>
      </w:r>
      <w:r w:rsidRPr="00C045A5">
        <w:rPr>
          <w:rFonts w:ascii="Times New Roman" w:hAnsi="Times New Roman" w:cs="Times New Roman"/>
          <w:sz w:val="28"/>
          <w:szCs w:val="28"/>
        </w:rPr>
        <w:br/>
        <w:t>– лепка;</w:t>
      </w:r>
      <w:r w:rsidRPr="00C045A5">
        <w:rPr>
          <w:rFonts w:ascii="Times New Roman" w:hAnsi="Times New Roman" w:cs="Times New Roman"/>
          <w:sz w:val="28"/>
          <w:szCs w:val="28"/>
        </w:rPr>
        <w:br/>
        <w:t>– изготовление аппликаций из различных материалов;</w:t>
      </w:r>
      <w:r w:rsidRPr="00C045A5">
        <w:rPr>
          <w:rFonts w:ascii="Times New Roman" w:hAnsi="Times New Roman" w:cs="Times New Roman"/>
          <w:sz w:val="28"/>
          <w:szCs w:val="28"/>
        </w:rPr>
        <w:br/>
        <w:t>– схематическое изображение предметов;</w:t>
      </w:r>
      <w:r w:rsidRPr="00C045A5">
        <w:rPr>
          <w:rFonts w:ascii="Times New Roman" w:hAnsi="Times New Roman" w:cs="Times New Roman"/>
          <w:sz w:val="28"/>
          <w:szCs w:val="28"/>
        </w:rPr>
        <w:br/>
        <w:t>– игровые ситуации;</w:t>
      </w:r>
      <w:r w:rsidRPr="00C045A5">
        <w:rPr>
          <w:rFonts w:ascii="Times New Roman" w:hAnsi="Times New Roman" w:cs="Times New Roman"/>
          <w:sz w:val="28"/>
          <w:szCs w:val="28"/>
        </w:rPr>
        <w:br/>
        <w:t>– создание проблемных ситуаций</w:t>
      </w:r>
      <w:r w:rsidRPr="00C045A5">
        <w:rPr>
          <w:rFonts w:ascii="Times New Roman" w:hAnsi="Times New Roman" w:cs="Times New Roman"/>
          <w:sz w:val="28"/>
          <w:szCs w:val="28"/>
        </w:rPr>
        <w:br/>
        <w:t>– обсуждение прочитанного;</w:t>
      </w:r>
      <w:r w:rsidRPr="00C045A5">
        <w:rPr>
          <w:rFonts w:ascii="Times New Roman" w:hAnsi="Times New Roman" w:cs="Times New Roman"/>
          <w:sz w:val="28"/>
          <w:szCs w:val="28"/>
        </w:rPr>
        <w:br/>
        <w:t>– заучивание стихотворений.</w:t>
      </w:r>
      <w:proofErr w:type="gramEnd"/>
    </w:p>
    <w:p w:rsidR="008D7A4B" w:rsidRDefault="008D7A4B" w:rsidP="00ED34CE">
      <w:pPr>
        <w:rPr>
          <w:rFonts w:ascii="Times New Roman" w:hAnsi="Times New Roman" w:cs="Times New Roman"/>
          <w:b/>
          <w:bCs/>
          <w:sz w:val="28"/>
          <w:szCs w:val="28"/>
        </w:rPr>
      </w:pP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 xml:space="preserve">Требования к уровню подготовки </w:t>
      </w:r>
      <w:r w:rsidR="005B081D">
        <w:rPr>
          <w:rFonts w:ascii="Times New Roman" w:hAnsi="Times New Roman" w:cs="Times New Roman"/>
          <w:b/>
          <w:bCs/>
          <w:sz w:val="28"/>
          <w:szCs w:val="28"/>
        </w:rPr>
        <w:t>воспитанников</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организовать поведение ребенка;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lastRenderedPageBreak/>
        <w:t>- развить способности к коммуникативному взаимодействию;</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сгладить негативные проявления аутизма;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усилить психическую активность ребенка;</w:t>
      </w:r>
    </w:p>
    <w:p w:rsidR="006314E0" w:rsidRDefault="006314E0"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9D7CAB" w:rsidRDefault="009D7CAB" w:rsidP="00ED34CE">
      <w:pPr>
        <w:rPr>
          <w:rFonts w:ascii="Times New Roman" w:hAnsi="Times New Roman" w:cs="Times New Roman"/>
          <w:b/>
          <w:bCs/>
          <w:sz w:val="28"/>
          <w:szCs w:val="28"/>
        </w:rPr>
      </w:pPr>
    </w:p>
    <w:p w:rsidR="00ED34CE" w:rsidRPr="00C045A5" w:rsidRDefault="00CB025D" w:rsidP="00ED34CE">
      <w:pPr>
        <w:rPr>
          <w:rFonts w:ascii="Times New Roman" w:hAnsi="Times New Roman" w:cs="Times New Roman"/>
          <w:sz w:val="28"/>
          <w:szCs w:val="28"/>
        </w:rPr>
      </w:pPr>
      <w:proofErr w:type="spellStart"/>
      <w:r>
        <w:rPr>
          <w:rFonts w:ascii="Times New Roman" w:hAnsi="Times New Roman" w:cs="Times New Roman"/>
          <w:b/>
          <w:bCs/>
          <w:sz w:val="28"/>
          <w:szCs w:val="28"/>
        </w:rPr>
        <w:lastRenderedPageBreak/>
        <w:t>Учебно</w:t>
      </w:r>
      <w:proofErr w:type="spellEnd"/>
      <w:r>
        <w:rPr>
          <w:rFonts w:ascii="Times New Roman" w:hAnsi="Times New Roman" w:cs="Times New Roman"/>
          <w:b/>
          <w:bCs/>
          <w:sz w:val="28"/>
          <w:szCs w:val="28"/>
        </w:rPr>
        <w:t xml:space="preserve"> </w:t>
      </w:r>
      <w:proofErr w:type="gramStart"/>
      <w:r>
        <w:rPr>
          <w:rFonts w:ascii="Times New Roman" w:hAnsi="Times New Roman" w:cs="Times New Roman"/>
          <w:b/>
          <w:bCs/>
          <w:sz w:val="28"/>
          <w:szCs w:val="28"/>
        </w:rPr>
        <w:t>-т</w:t>
      </w:r>
      <w:proofErr w:type="gramEnd"/>
      <w:r>
        <w:rPr>
          <w:rFonts w:ascii="Times New Roman" w:hAnsi="Times New Roman" w:cs="Times New Roman"/>
          <w:b/>
          <w:bCs/>
          <w:sz w:val="28"/>
          <w:szCs w:val="28"/>
        </w:rPr>
        <w:t>ематическое</w:t>
      </w:r>
      <w:r w:rsidR="00ED34CE" w:rsidRPr="00C045A5">
        <w:rPr>
          <w:rFonts w:ascii="Times New Roman" w:hAnsi="Times New Roman" w:cs="Times New Roman"/>
          <w:b/>
          <w:bCs/>
          <w:sz w:val="28"/>
          <w:szCs w:val="28"/>
        </w:rPr>
        <w:t xml:space="preserve"> планирование</w:t>
      </w:r>
      <w:r>
        <w:rPr>
          <w:rFonts w:ascii="Times New Roman" w:hAnsi="Times New Roman" w:cs="Times New Roman"/>
          <w:b/>
          <w:bCs/>
          <w:sz w:val="28"/>
          <w:szCs w:val="28"/>
        </w:rPr>
        <w:t xml:space="preserve"> программы</w:t>
      </w:r>
    </w:p>
    <w:tbl>
      <w:tblPr>
        <w:tblStyle w:val="a3"/>
        <w:tblW w:w="0" w:type="auto"/>
        <w:tblLook w:val="04A0"/>
      </w:tblPr>
      <w:tblGrid>
        <w:gridCol w:w="1131"/>
        <w:gridCol w:w="2605"/>
        <w:gridCol w:w="4209"/>
        <w:gridCol w:w="1626"/>
      </w:tblGrid>
      <w:tr w:rsidR="003A2A83" w:rsidRPr="00122CF3" w:rsidTr="006314E0">
        <w:tc>
          <w:tcPr>
            <w:tcW w:w="1131" w:type="dxa"/>
          </w:tcPr>
          <w:p w:rsidR="003A2A83" w:rsidRPr="00122CF3" w:rsidRDefault="00665604" w:rsidP="003A2A83">
            <w:pPr>
              <w:rPr>
                <w:rFonts w:ascii="Times New Roman" w:hAnsi="Times New Roman" w:cs="Times New Roman"/>
                <w:sz w:val="28"/>
                <w:szCs w:val="28"/>
              </w:rPr>
            </w:pPr>
            <w:r w:rsidRPr="00122CF3">
              <w:rPr>
                <w:rFonts w:ascii="Times New Roman" w:hAnsi="Times New Roman" w:cs="Times New Roman"/>
                <w:sz w:val="28"/>
                <w:szCs w:val="28"/>
              </w:rPr>
              <w:t>Номер занятия</w:t>
            </w:r>
          </w:p>
        </w:tc>
        <w:tc>
          <w:tcPr>
            <w:tcW w:w="2605" w:type="dxa"/>
          </w:tcPr>
          <w:p w:rsidR="003A2A83" w:rsidRPr="00122CF3" w:rsidRDefault="00665604" w:rsidP="003A2A83">
            <w:pPr>
              <w:rPr>
                <w:rFonts w:ascii="Times New Roman" w:hAnsi="Times New Roman" w:cs="Times New Roman"/>
                <w:sz w:val="28"/>
                <w:szCs w:val="28"/>
              </w:rPr>
            </w:pPr>
            <w:r w:rsidRPr="00122CF3">
              <w:rPr>
                <w:rFonts w:ascii="Times New Roman" w:hAnsi="Times New Roman" w:cs="Times New Roman"/>
                <w:sz w:val="28"/>
                <w:szCs w:val="28"/>
              </w:rPr>
              <w:t>Тема занятия</w:t>
            </w:r>
          </w:p>
        </w:tc>
        <w:tc>
          <w:tcPr>
            <w:tcW w:w="4209" w:type="dxa"/>
          </w:tcPr>
          <w:p w:rsidR="003A2A83" w:rsidRPr="00122CF3" w:rsidRDefault="00665604" w:rsidP="003A2A83">
            <w:pPr>
              <w:rPr>
                <w:rFonts w:ascii="Times New Roman" w:hAnsi="Times New Roman" w:cs="Times New Roman"/>
                <w:sz w:val="28"/>
                <w:szCs w:val="28"/>
              </w:rPr>
            </w:pPr>
            <w:r w:rsidRPr="00122CF3">
              <w:rPr>
                <w:rFonts w:ascii="Times New Roman" w:hAnsi="Times New Roman" w:cs="Times New Roman"/>
                <w:sz w:val="28"/>
                <w:szCs w:val="28"/>
              </w:rPr>
              <w:t>Игры и упражнения</w:t>
            </w:r>
          </w:p>
        </w:tc>
        <w:tc>
          <w:tcPr>
            <w:tcW w:w="1626" w:type="dxa"/>
          </w:tcPr>
          <w:p w:rsidR="003A2A83" w:rsidRPr="00122CF3" w:rsidRDefault="00665604" w:rsidP="00665604">
            <w:pPr>
              <w:rPr>
                <w:rFonts w:ascii="Times New Roman" w:hAnsi="Times New Roman" w:cs="Times New Roman"/>
                <w:sz w:val="28"/>
                <w:szCs w:val="28"/>
              </w:rPr>
            </w:pPr>
            <w:r w:rsidRPr="00122CF3">
              <w:rPr>
                <w:rFonts w:ascii="Times New Roman" w:hAnsi="Times New Roman" w:cs="Times New Roman"/>
                <w:sz w:val="28"/>
                <w:szCs w:val="28"/>
              </w:rPr>
              <w:t>Кол-во часов</w:t>
            </w:r>
          </w:p>
        </w:tc>
      </w:tr>
      <w:tr w:rsidR="00D54934" w:rsidRPr="00122CF3" w:rsidTr="00D54934">
        <w:trPr>
          <w:trHeight w:val="597"/>
        </w:trPr>
        <w:tc>
          <w:tcPr>
            <w:tcW w:w="1131"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1</w:t>
            </w:r>
          </w:p>
        </w:tc>
        <w:tc>
          <w:tcPr>
            <w:tcW w:w="2605" w:type="dxa"/>
            <w:vMerge w:val="restart"/>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Первичная диагностика</w:t>
            </w:r>
          </w:p>
          <w:p w:rsidR="00D54934" w:rsidRPr="00122CF3" w:rsidRDefault="00D54934" w:rsidP="00D54934">
            <w:pPr>
              <w:rPr>
                <w:rFonts w:ascii="Times New Roman" w:hAnsi="Times New Roman" w:cs="Times New Roman"/>
                <w:sz w:val="28"/>
                <w:szCs w:val="28"/>
              </w:rPr>
            </w:pPr>
          </w:p>
          <w:p w:rsidR="00D54934" w:rsidRPr="00122CF3" w:rsidRDefault="00D54934" w:rsidP="00D54934">
            <w:pPr>
              <w:rPr>
                <w:rFonts w:ascii="Times New Roman" w:hAnsi="Times New Roman" w:cs="Times New Roman"/>
                <w:sz w:val="28"/>
                <w:szCs w:val="28"/>
              </w:rPr>
            </w:pPr>
          </w:p>
          <w:p w:rsidR="00D54934" w:rsidRPr="00122CF3" w:rsidRDefault="00D54934" w:rsidP="00D54934">
            <w:pPr>
              <w:rPr>
                <w:rFonts w:ascii="Times New Roman" w:hAnsi="Times New Roman" w:cs="Times New Roman"/>
                <w:sz w:val="28"/>
                <w:szCs w:val="28"/>
              </w:rPr>
            </w:pPr>
          </w:p>
        </w:tc>
        <w:tc>
          <w:tcPr>
            <w:tcW w:w="4209" w:type="dxa"/>
          </w:tcPr>
          <w:p w:rsidR="00D54934" w:rsidRDefault="00D54934" w:rsidP="00D54934">
            <w:pPr>
              <w:pStyle w:val="ac"/>
              <w:rPr>
                <w:sz w:val="28"/>
                <w:szCs w:val="28"/>
              </w:rPr>
            </w:pPr>
            <w:r>
              <w:rPr>
                <w:sz w:val="28"/>
                <w:szCs w:val="28"/>
              </w:rPr>
              <w:t>Игровая деятельность</w:t>
            </w:r>
          </w:p>
          <w:p w:rsidR="00D54934" w:rsidRPr="00122CF3" w:rsidRDefault="00D54934" w:rsidP="00D54934">
            <w:pPr>
              <w:pStyle w:val="ac"/>
              <w:ind w:left="720"/>
              <w:rPr>
                <w:sz w:val="28"/>
                <w:szCs w:val="28"/>
              </w:rPr>
            </w:pPr>
          </w:p>
        </w:tc>
        <w:tc>
          <w:tcPr>
            <w:tcW w:w="1626"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1</w:t>
            </w:r>
          </w:p>
        </w:tc>
      </w:tr>
      <w:tr w:rsidR="00D54934" w:rsidRPr="00122CF3" w:rsidTr="00D54934">
        <w:tc>
          <w:tcPr>
            <w:tcW w:w="1131"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2</w:t>
            </w:r>
          </w:p>
        </w:tc>
        <w:tc>
          <w:tcPr>
            <w:tcW w:w="2605" w:type="dxa"/>
            <w:vMerge/>
          </w:tcPr>
          <w:p w:rsidR="00D54934" w:rsidRPr="00122CF3" w:rsidRDefault="00D54934" w:rsidP="00D54934">
            <w:pPr>
              <w:rPr>
                <w:rFonts w:ascii="Times New Roman" w:hAnsi="Times New Roman" w:cs="Times New Roman"/>
                <w:sz w:val="28"/>
                <w:szCs w:val="28"/>
              </w:rPr>
            </w:pPr>
          </w:p>
        </w:tc>
        <w:tc>
          <w:tcPr>
            <w:tcW w:w="4209" w:type="dxa"/>
          </w:tcPr>
          <w:p w:rsidR="00D54934" w:rsidRDefault="00D54934" w:rsidP="00D54934">
            <w:pPr>
              <w:rPr>
                <w:rFonts w:ascii="Times New Roman" w:hAnsi="Times New Roman" w:cs="Times New Roman"/>
                <w:sz w:val="28"/>
                <w:szCs w:val="28"/>
              </w:rPr>
            </w:pPr>
            <w:r w:rsidRPr="00D54934">
              <w:rPr>
                <w:rFonts w:ascii="Times New Roman" w:hAnsi="Times New Roman" w:cs="Times New Roman"/>
                <w:sz w:val="28"/>
                <w:szCs w:val="28"/>
              </w:rPr>
              <w:t>Пространственное восприятие</w:t>
            </w:r>
          </w:p>
          <w:p w:rsidR="00D54934" w:rsidRPr="00D54934" w:rsidRDefault="00D54934" w:rsidP="00D54934">
            <w:pPr>
              <w:pStyle w:val="ac"/>
              <w:rPr>
                <w:sz w:val="28"/>
                <w:szCs w:val="28"/>
              </w:rPr>
            </w:pPr>
            <w:r>
              <w:rPr>
                <w:sz w:val="28"/>
                <w:szCs w:val="28"/>
              </w:rPr>
              <w:t xml:space="preserve">Зрительный </w:t>
            </w:r>
            <w:proofErr w:type="spellStart"/>
            <w:r>
              <w:rPr>
                <w:sz w:val="28"/>
                <w:szCs w:val="28"/>
              </w:rPr>
              <w:t>гнозис</w:t>
            </w:r>
            <w:proofErr w:type="spellEnd"/>
          </w:p>
        </w:tc>
        <w:tc>
          <w:tcPr>
            <w:tcW w:w="1626" w:type="dxa"/>
          </w:tcPr>
          <w:p w:rsidR="00D54934"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1</w:t>
            </w:r>
          </w:p>
          <w:p w:rsidR="00D54934" w:rsidRDefault="00D54934" w:rsidP="00D54934">
            <w:pPr>
              <w:rPr>
                <w:rFonts w:ascii="Times New Roman" w:hAnsi="Times New Roman" w:cs="Times New Roman"/>
                <w:sz w:val="28"/>
                <w:szCs w:val="28"/>
              </w:rPr>
            </w:pPr>
          </w:p>
          <w:p w:rsidR="00D54934" w:rsidRPr="00122CF3" w:rsidRDefault="00D54934" w:rsidP="00D54934">
            <w:pPr>
              <w:rPr>
                <w:rFonts w:ascii="Times New Roman" w:hAnsi="Times New Roman" w:cs="Times New Roman"/>
                <w:sz w:val="28"/>
                <w:szCs w:val="28"/>
              </w:rPr>
            </w:pPr>
          </w:p>
        </w:tc>
      </w:tr>
      <w:tr w:rsidR="00D54934" w:rsidRPr="00122CF3" w:rsidTr="00D54934">
        <w:tc>
          <w:tcPr>
            <w:tcW w:w="1131"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3</w:t>
            </w:r>
          </w:p>
        </w:tc>
        <w:tc>
          <w:tcPr>
            <w:tcW w:w="2605" w:type="dxa"/>
            <w:vMerge/>
          </w:tcPr>
          <w:p w:rsidR="00D54934" w:rsidRPr="00122CF3" w:rsidRDefault="00D54934" w:rsidP="00D54934">
            <w:pPr>
              <w:rPr>
                <w:rFonts w:ascii="Times New Roman" w:hAnsi="Times New Roman" w:cs="Times New Roman"/>
                <w:sz w:val="28"/>
                <w:szCs w:val="28"/>
              </w:rPr>
            </w:pPr>
          </w:p>
        </w:tc>
        <w:tc>
          <w:tcPr>
            <w:tcW w:w="4209" w:type="dxa"/>
          </w:tcPr>
          <w:p w:rsidR="00D54934" w:rsidRDefault="00D54934" w:rsidP="00D54934">
            <w:pPr>
              <w:pStyle w:val="ac"/>
              <w:rPr>
                <w:sz w:val="28"/>
                <w:szCs w:val="28"/>
              </w:rPr>
            </w:pPr>
            <w:r>
              <w:rPr>
                <w:sz w:val="28"/>
                <w:szCs w:val="28"/>
              </w:rPr>
              <w:t xml:space="preserve">Конструктивный </w:t>
            </w:r>
            <w:proofErr w:type="spellStart"/>
            <w:r>
              <w:rPr>
                <w:sz w:val="28"/>
                <w:szCs w:val="28"/>
              </w:rPr>
              <w:t>праксис</w:t>
            </w:r>
            <w:proofErr w:type="spellEnd"/>
          </w:p>
          <w:p w:rsidR="00D54934" w:rsidRPr="00D54934" w:rsidRDefault="00D54934" w:rsidP="00D54934">
            <w:pPr>
              <w:pStyle w:val="ac"/>
              <w:rPr>
                <w:sz w:val="28"/>
                <w:szCs w:val="28"/>
              </w:rPr>
            </w:pPr>
            <w:r w:rsidRPr="00D54934">
              <w:rPr>
                <w:sz w:val="28"/>
                <w:szCs w:val="28"/>
              </w:rPr>
              <w:t>Моторика</w:t>
            </w:r>
          </w:p>
        </w:tc>
        <w:tc>
          <w:tcPr>
            <w:tcW w:w="1626"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1</w:t>
            </w:r>
          </w:p>
        </w:tc>
      </w:tr>
      <w:tr w:rsidR="00D54934" w:rsidRPr="00122CF3" w:rsidTr="00D54934">
        <w:tc>
          <w:tcPr>
            <w:tcW w:w="1131"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4</w:t>
            </w:r>
          </w:p>
        </w:tc>
        <w:tc>
          <w:tcPr>
            <w:tcW w:w="2605" w:type="dxa"/>
            <w:vMerge/>
          </w:tcPr>
          <w:p w:rsidR="00D54934" w:rsidRPr="00122CF3" w:rsidRDefault="00D54934" w:rsidP="00D54934">
            <w:pPr>
              <w:rPr>
                <w:rFonts w:ascii="Times New Roman" w:hAnsi="Times New Roman" w:cs="Times New Roman"/>
                <w:sz w:val="28"/>
                <w:szCs w:val="28"/>
              </w:rPr>
            </w:pPr>
          </w:p>
        </w:tc>
        <w:tc>
          <w:tcPr>
            <w:tcW w:w="4209"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 xml:space="preserve">Диагностика внимания, </w:t>
            </w:r>
            <w:r>
              <w:rPr>
                <w:rFonts w:ascii="Times New Roman" w:hAnsi="Times New Roman" w:cs="Times New Roman"/>
                <w:sz w:val="28"/>
                <w:szCs w:val="28"/>
              </w:rPr>
              <w:t>мышления</w:t>
            </w:r>
          </w:p>
        </w:tc>
        <w:tc>
          <w:tcPr>
            <w:tcW w:w="1626" w:type="dxa"/>
          </w:tcPr>
          <w:p w:rsidR="00D54934"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1</w:t>
            </w:r>
          </w:p>
          <w:p w:rsidR="00D54934" w:rsidRDefault="00D54934" w:rsidP="00D54934">
            <w:pPr>
              <w:rPr>
                <w:rFonts w:ascii="Times New Roman" w:hAnsi="Times New Roman" w:cs="Times New Roman"/>
                <w:sz w:val="28"/>
                <w:szCs w:val="28"/>
              </w:rPr>
            </w:pPr>
          </w:p>
          <w:p w:rsidR="00D54934" w:rsidRPr="00122CF3" w:rsidRDefault="00D54934" w:rsidP="00D54934">
            <w:pPr>
              <w:rPr>
                <w:rFonts w:ascii="Times New Roman" w:hAnsi="Times New Roman" w:cs="Times New Roman"/>
                <w:sz w:val="28"/>
                <w:szCs w:val="28"/>
              </w:rPr>
            </w:pPr>
          </w:p>
        </w:tc>
      </w:tr>
      <w:tr w:rsidR="00D54934" w:rsidRPr="00122CF3" w:rsidTr="00D54934">
        <w:tc>
          <w:tcPr>
            <w:tcW w:w="1131"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5</w:t>
            </w:r>
          </w:p>
        </w:tc>
        <w:tc>
          <w:tcPr>
            <w:tcW w:w="2605" w:type="dxa"/>
            <w:vMerge/>
          </w:tcPr>
          <w:p w:rsidR="00D54934" w:rsidRPr="00122CF3" w:rsidRDefault="00D54934" w:rsidP="00D54934">
            <w:pPr>
              <w:rPr>
                <w:rFonts w:ascii="Times New Roman" w:hAnsi="Times New Roman" w:cs="Times New Roman"/>
                <w:sz w:val="28"/>
                <w:szCs w:val="28"/>
              </w:rPr>
            </w:pPr>
          </w:p>
        </w:tc>
        <w:tc>
          <w:tcPr>
            <w:tcW w:w="4209" w:type="dxa"/>
          </w:tcPr>
          <w:p w:rsidR="00D54934" w:rsidRPr="00122CF3" w:rsidRDefault="00D54934" w:rsidP="00D54934">
            <w:pPr>
              <w:pStyle w:val="ac"/>
              <w:rPr>
                <w:sz w:val="28"/>
                <w:szCs w:val="28"/>
              </w:rPr>
            </w:pPr>
            <w:r w:rsidRPr="00D54934">
              <w:rPr>
                <w:sz w:val="28"/>
                <w:szCs w:val="28"/>
              </w:rPr>
              <w:t>Эмоцион</w:t>
            </w:r>
            <w:r>
              <w:rPr>
                <w:sz w:val="28"/>
                <w:szCs w:val="28"/>
              </w:rPr>
              <w:t>ально-волевая сфера и поведение</w:t>
            </w:r>
          </w:p>
        </w:tc>
        <w:tc>
          <w:tcPr>
            <w:tcW w:w="1626" w:type="dxa"/>
          </w:tcPr>
          <w:p w:rsidR="00D54934" w:rsidRPr="00D54934" w:rsidRDefault="00D54934" w:rsidP="00D54934">
            <w:pPr>
              <w:rPr>
                <w:rFonts w:ascii="Times New Roman" w:hAnsi="Times New Roman" w:cs="Times New Roman"/>
                <w:sz w:val="28"/>
                <w:szCs w:val="28"/>
              </w:rPr>
            </w:pPr>
            <w:r>
              <w:rPr>
                <w:rFonts w:ascii="Times New Roman" w:hAnsi="Times New Roman" w:cs="Times New Roman"/>
                <w:sz w:val="28"/>
                <w:szCs w:val="28"/>
              </w:rPr>
              <w:t>1</w:t>
            </w:r>
          </w:p>
        </w:tc>
      </w:tr>
      <w:tr w:rsidR="00D54934" w:rsidRPr="00122CF3" w:rsidTr="00D54934">
        <w:tc>
          <w:tcPr>
            <w:tcW w:w="1131" w:type="dxa"/>
          </w:tcPr>
          <w:p w:rsidR="00D54934" w:rsidRPr="00122CF3" w:rsidRDefault="00D54934" w:rsidP="00D54934">
            <w:pPr>
              <w:rPr>
                <w:rFonts w:ascii="Times New Roman" w:hAnsi="Times New Roman" w:cs="Times New Roman"/>
                <w:sz w:val="28"/>
                <w:szCs w:val="28"/>
              </w:rPr>
            </w:pPr>
            <w:r w:rsidRPr="00122CF3">
              <w:rPr>
                <w:rFonts w:ascii="Times New Roman" w:hAnsi="Times New Roman" w:cs="Times New Roman"/>
                <w:sz w:val="28"/>
                <w:szCs w:val="28"/>
              </w:rPr>
              <w:t>6</w:t>
            </w:r>
          </w:p>
        </w:tc>
        <w:tc>
          <w:tcPr>
            <w:tcW w:w="2605" w:type="dxa"/>
            <w:vMerge/>
            <w:tcBorders>
              <w:bottom w:val="single" w:sz="4" w:space="0" w:color="auto"/>
            </w:tcBorders>
          </w:tcPr>
          <w:p w:rsidR="00D54934" w:rsidRPr="00122CF3" w:rsidRDefault="00D54934" w:rsidP="00D54934">
            <w:pPr>
              <w:rPr>
                <w:rFonts w:ascii="Times New Roman" w:hAnsi="Times New Roman" w:cs="Times New Roman"/>
                <w:sz w:val="28"/>
                <w:szCs w:val="28"/>
              </w:rPr>
            </w:pPr>
          </w:p>
        </w:tc>
        <w:tc>
          <w:tcPr>
            <w:tcW w:w="4209" w:type="dxa"/>
          </w:tcPr>
          <w:p w:rsidR="00D54934" w:rsidRDefault="00D54934" w:rsidP="00D54934">
            <w:pPr>
              <w:rPr>
                <w:rFonts w:ascii="Times New Roman" w:hAnsi="Times New Roman" w:cs="Times New Roman"/>
                <w:sz w:val="28"/>
                <w:szCs w:val="28"/>
              </w:rPr>
            </w:pPr>
            <w:r w:rsidRPr="00D54934">
              <w:rPr>
                <w:rFonts w:ascii="Times New Roman" w:hAnsi="Times New Roman" w:cs="Times New Roman"/>
                <w:sz w:val="28"/>
                <w:szCs w:val="28"/>
              </w:rPr>
              <w:t>Общение, тип коммуникаци</w:t>
            </w:r>
            <w:r>
              <w:rPr>
                <w:rFonts w:ascii="Times New Roman" w:hAnsi="Times New Roman" w:cs="Times New Roman"/>
                <w:sz w:val="28"/>
                <w:szCs w:val="28"/>
              </w:rPr>
              <w:t>я</w:t>
            </w:r>
          </w:p>
          <w:p w:rsidR="00D54934" w:rsidRPr="00D54934" w:rsidRDefault="00D54934" w:rsidP="00D54934">
            <w:pPr>
              <w:tabs>
                <w:tab w:val="left" w:pos="1200"/>
              </w:tabs>
              <w:rPr>
                <w:rFonts w:ascii="Times New Roman" w:hAnsi="Times New Roman" w:cs="Times New Roman"/>
                <w:sz w:val="28"/>
                <w:szCs w:val="28"/>
              </w:rPr>
            </w:pPr>
          </w:p>
        </w:tc>
        <w:tc>
          <w:tcPr>
            <w:tcW w:w="1626" w:type="dxa"/>
          </w:tcPr>
          <w:p w:rsidR="00D54934" w:rsidRDefault="00D54934" w:rsidP="00D54934">
            <w:pPr>
              <w:rPr>
                <w:rFonts w:ascii="Times New Roman" w:hAnsi="Times New Roman" w:cs="Times New Roman"/>
                <w:sz w:val="28"/>
                <w:szCs w:val="28"/>
              </w:rPr>
            </w:pPr>
          </w:p>
          <w:p w:rsidR="00D54934" w:rsidRDefault="00D54934" w:rsidP="00D54934">
            <w:pPr>
              <w:rPr>
                <w:rFonts w:ascii="Times New Roman" w:hAnsi="Times New Roman" w:cs="Times New Roman"/>
                <w:sz w:val="28"/>
                <w:szCs w:val="28"/>
              </w:rPr>
            </w:pPr>
            <w:r>
              <w:rPr>
                <w:rFonts w:ascii="Times New Roman" w:hAnsi="Times New Roman" w:cs="Times New Roman"/>
                <w:sz w:val="28"/>
                <w:szCs w:val="28"/>
              </w:rPr>
              <w:t>1</w:t>
            </w:r>
          </w:p>
          <w:p w:rsidR="00D54934" w:rsidRPr="00122CF3" w:rsidRDefault="00D54934" w:rsidP="00D54934">
            <w:pPr>
              <w:rPr>
                <w:rFonts w:ascii="Times New Roman" w:hAnsi="Times New Roman" w:cs="Times New Roman"/>
                <w:sz w:val="28"/>
                <w:szCs w:val="28"/>
              </w:rPr>
            </w:pPr>
          </w:p>
        </w:tc>
      </w:tr>
      <w:tr w:rsidR="00B06431" w:rsidRPr="00122CF3" w:rsidTr="00CB025D">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7</w:t>
            </w:r>
            <w:r>
              <w:rPr>
                <w:rFonts w:ascii="Times New Roman" w:hAnsi="Times New Roman" w:cs="Times New Roman"/>
                <w:sz w:val="28"/>
                <w:szCs w:val="28"/>
              </w:rPr>
              <w:t>-8</w:t>
            </w:r>
          </w:p>
        </w:tc>
        <w:tc>
          <w:tcPr>
            <w:tcW w:w="2605" w:type="dxa"/>
          </w:tcPr>
          <w:p w:rsidR="00B06431" w:rsidRPr="00122CF3" w:rsidRDefault="00B06431" w:rsidP="003A2A83">
            <w:pPr>
              <w:rPr>
                <w:rFonts w:ascii="Times New Roman" w:hAnsi="Times New Roman" w:cs="Times New Roman"/>
                <w:sz w:val="28"/>
                <w:szCs w:val="28"/>
              </w:rPr>
            </w:pPr>
            <w:proofErr w:type="spellStart"/>
            <w:r w:rsidRPr="00122CF3">
              <w:rPr>
                <w:rFonts w:ascii="Times New Roman" w:hAnsi="Times New Roman" w:cs="Times New Roman"/>
                <w:sz w:val="28"/>
                <w:szCs w:val="28"/>
              </w:rPr>
              <w:t>Формированнннние</w:t>
            </w:r>
            <w:proofErr w:type="spellEnd"/>
            <w:r w:rsidRPr="00122CF3">
              <w:rPr>
                <w:rFonts w:ascii="Times New Roman" w:hAnsi="Times New Roman" w:cs="Times New Roman"/>
                <w:sz w:val="28"/>
                <w:szCs w:val="28"/>
              </w:rPr>
              <w:t xml:space="preserve"> эмоционального контакта психологом.</w:t>
            </w:r>
          </w:p>
        </w:tc>
        <w:tc>
          <w:tcPr>
            <w:tcW w:w="4209" w:type="dxa"/>
          </w:tcPr>
          <w:p w:rsidR="00B06431" w:rsidRPr="00B06431" w:rsidRDefault="00B06431" w:rsidP="00B06431">
            <w:pPr>
              <w:rPr>
                <w:rFonts w:ascii="Times New Roman" w:hAnsi="Times New Roman" w:cs="Times New Roman"/>
                <w:sz w:val="28"/>
                <w:szCs w:val="28"/>
              </w:rPr>
            </w:pPr>
            <w:r w:rsidRPr="00122CF3">
              <w:rPr>
                <w:rFonts w:ascii="Times New Roman" w:hAnsi="Times New Roman" w:cs="Times New Roman"/>
                <w:sz w:val="28"/>
                <w:szCs w:val="28"/>
              </w:rPr>
              <w:t>Игры «Ручки», «Хоровод»</w:t>
            </w:r>
            <w:r>
              <w:rPr>
                <w:rFonts w:ascii="Times New Roman" w:hAnsi="Times New Roman" w:cs="Times New Roman"/>
                <w:sz w:val="28"/>
                <w:szCs w:val="28"/>
              </w:rPr>
              <w:t xml:space="preserve">, </w:t>
            </w:r>
            <w:r w:rsidRPr="00122CF3">
              <w:rPr>
                <w:rFonts w:ascii="Times New Roman" w:hAnsi="Times New Roman" w:cs="Times New Roman"/>
                <w:sz w:val="28"/>
                <w:szCs w:val="28"/>
              </w:rPr>
              <w:t>«</w:t>
            </w:r>
            <w:r>
              <w:rPr>
                <w:rFonts w:ascii="Times New Roman" w:hAnsi="Times New Roman" w:cs="Times New Roman"/>
                <w:sz w:val="28"/>
                <w:szCs w:val="28"/>
              </w:rPr>
              <w:t>Ладушки</w:t>
            </w:r>
            <w:r w:rsidRPr="00B06431">
              <w:rPr>
                <w:rFonts w:ascii="Times New Roman" w:hAnsi="Times New Roman" w:cs="Times New Roman"/>
                <w:sz w:val="28"/>
                <w:szCs w:val="28"/>
              </w:rPr>
              <w:t>»,</w:t>
            </w:r>
            <w:r w:rsidRPr="00B06431">
              <w:rPr>
                <w:rFonts w:ascii="Times New Roman" w:hAnsi="Times New Roman" w:cs="Times New Roman"/>
                <w:bCs/>
                <w:sz w:val="28"/>
                <w:szCs w:val="28"/>
              </w:rPr>
              <w:t xml:space="preserve"> «Поводырь»,</w:t>
            </w:r>
          </w:p>
          <w:p w:rsidR="00B06431" w:rsidRPr="00B06431" w:rsidRDefault="00B06431" w:rsidP="00B06431">
            <w:pPr>
              <w:rPr>
                <w:rFonts w:ascii="Times New Roman" w:hAnsi="Times New Roman" w:cs="Times New Roman"/>
                <w:sz w:val="28"/>
                <w:szCs w:val="28"/>
              </w:rPr>
            </w:pPr>
            <w:r w:rsidRPr="00B06431">
              <w:rPr>
                <w:rFonts w:ascii="Times New Roman" w:hAnsi="Times New Roman" w:cs="Times New Roman"/>
                <w:bCs/>
                <w:sz w:val="28"/>
                <w:szCs w:val="28"/>
              </w:rPr>
              <w:t>«Птички», «Догонялки».</w:t>
            </w:r>
          </w:p>
          <w:p w:rsidR="00B06431" w:rsidRPr="00B06431" w:rsidRDefault="00B06431" w:rsidP="00B06431">
            <w:pPr>
              <w:rPr>
                <w:rFonts w:ascii="Times New Roman" w:hAnsi="Times New Roman" w:cs="Times New Roman"/>
                <w:sz w:val="28"/>
                <w:szCs w:val="28"/>
              </w:rPr>
            </w:pPr>
          </w:p>
          <w:p w:rsidR="00B06431" w:rsidRDefault="00B06431" w:rsidP="00B06431">
            <w:pPr>
              <w:rPr>
                <w:rFonts w:ascii="Times New Roman" w:hAnsi="Times New Roman" w:cs="Times New Roman"/>
                <w:sz w:val="28"/>
                <w:szCs w:val="28"/>
              </w:rPr>
            </w:pPr>
          </w:p>
          <w:p w:rsidR="00B06431" w:rsidRPr="00122CF3" w:rsidRDefault="00B06431" w:rsidP="00B06431">
            <w:pPr>
              <w:rPr>
                <w:rFonts w:ascii="Times New Roman" w:hAnsi="Times New Roman" w:cs="Times New Roman"/>
                <w:sz w:val="28"/>
                <w:szCs w:val="28"/>
              </w:rPr>
            </w:pP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9-10</w:t>
            </w:r>
          </w:p>
        </w:tc>
        <w:tc>
          <w:tcPr>
            <w:tcW w:w="2605"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Развитие контактности</w:t>
            </w:r>
          </w:p>
        </w:tc>
        <w:tc>
          <w:tcPr>
            <w:tcW w:w="4209" w:type="dxa"/>
          </w:tcPr>
          <w:p w:rsidR="00B06431" w:rsidRPr="00C045A5" w:rsidRDefault="00B06431" w:rsidP="00B06431">
            <w:pPr>
              <w:rPr>
                <w:rFonts w:ascii="Times New Roman" w:hAnsi="Times New Roman" w:cs="Times New Roman"/>
                <w:sz w:val="28"/>
                <w:szCs w:val="28"/>
              </w:rPr>
            </w:pPr>
            <w:r>
              <w:rPr>
                <w:rFonts w:ascii="Times New Roman" w:hAnsi="Times New Roman" w:cs="Times New Roman"/>
                <w:bCs/>
                <w:sz w:val="28"/>
                <w:szCs w:val="28"/>
              </w:rPr>
              <w:t>«Погладь кошку»,</w:t>
            </w:r>
            <w:r w:rsidRPr="00B06431">
              <w:rPr>
                <w:rFonts w:ascii="Times New Roman" w:hAnsi="Times New Roman" w:cs="Times New Roman"/>
                <w:sz w:val="28"/>
                <w:szCs w:val="28"/>
              </w:rPr>
              <w:t xml:space="preserve"> </w:t>
            </w:r>
            <w:r w:rsidRPr="00122CF3">
              <w:rPr>
                <w:rFonts w:ascii="Times New Roman" w:hAnsi="Times New Roman" w:cs="Times New Roman"/>
                <w:sz w:val="28"/>
                <w:szCs w:val="28"/>
              </w:rPr>
              <w:t>«Поиграй с куклой»</w:t>
            </w:r>
          </w:p>
          <w:p w:rsidR="00B06431" w:rsidRPr="00122CF3" w:rsidRDefault="00B06431" w:rsidP="003A2A83">
            <w:pPr>
              <w:rPr>
                <w:rFonts w:ascii="Times New Roman" w:hAnsi="Times New Roman" w:cs="Times New Roman"/>
                <w:sz w:val="28"/>
                <w:szCs w:val="28"/>
              </w:rPr>
            </w:pP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11-12</w:t>
            </w:r>
          </w:p>
        </w:tc>
        <w:tc>
          <w:tcPr>
            <w:tcW w:w="2605"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Развитие восприятия и воображения.</w:t>
            </w:r>
          </w:p>
        </w:tc>
        <w:tc>
          <w:tcPr>
            <w:tcW w:w="4209" w:type="dxa"/>
          </w:tcPr>
          <w:p w:rsidR="00B06431" w:rsidRDefault="00B06431" w:rsidP="00B06431">
            <w:pPr>
              <w:rPr>
                <w:rFonts w:ascii="Times New Roman" w:hAnsi="Times New Roman" w:cs="Times New Roman"/>
                <w:sz w:val="28"/>
                <w:szCs w:val="28"/>
              </w:rPr>
            </w:pPr>
            <w:r w:rsidRPr="00C045A5">
              <w:rPr>
                <w:rFonts w:ascii="Times New Roman" w:hAnsi="Times New Roman" w:cs="Times New Roman"/>
                <w:sz w:val="28"/>
                <w:szCs w:val="28"/>
              </w:rPr>
              <w:t>«зашумленны</w:t>
            </w:r>
            <w:r>
              <w:rPr>
                <w:rFonts w:ascii="Times New Roman" w:hAnsi="Times New Roman" w:cs="Times New Roman"/>
                <w:sz w:val="28"/>
                <w:szCs w:val="28"/>
              </w:rPr>
              <w:t>е» картин</w:t>
            </w:r>
            <w:r w:rsidRPr="00C045A5">
              <w:rPr>
                <w:rFonts w:ascii="Times New Roman" w:hAnsi="Times New Roman" w:cs="Times New Roman"/>
                <w:sz w:val="28"/>
                <w:szCs w:val="28"/>
              </w:rPr>
              <w:t>к</w:t>
            </w:r>
            <w:r>
              <w:rPr>
                <w:rFonts w:ascii="Times New Roman" w:hAnsi="Times New Roman" w:cs="Times New Roman"/>
                <w:sz w:val="28"/>
                <w:szCs w:val="28"/>
              </w:rPr>
              <w:t>и,</w:t>
            </w:r>
            <w:r w:rsidRPr="00122CF3">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Н</w:t>
            </w:r>
            <w:r w:rsidRPr="00122CF3">
              <w:rPr>
                <w:rFonts w:ascii="Times New Roman" w:hAnsi="Times New Roman" w:cs="Times New Roman"/>
                <w:sz w:val="28"/>
                <w:szCs w:val="28"/>
              </w:rPr>
              <w:t>айди место для игрушки</w:t>
            </w:r>
            <w:r>
              <w:rPr>
                <w:rFonts w:ascii="Times New Roman" w:hAnsi="Times New Roman" w:cs="Times New Roman"/>
                <w:bCs/>
                <w:sz w:val="28"/>
                <w:szCs w:val="28"/>
              </w:rPr>
              <w:t>»</w:t>
            </w:r>
            <w:r w:rsidRPr="00122CF3">
              <w:rPr>
                <w:rFonts w:ascii="Times New Roman" w:hAnsi="Times New Roman" w:cs="Times New Roman"/>
                <w:sz w:val="28"/>
                <w:szCs w:val="28"/>
              </w:rPr>
              <w:t xml:space="preserve">, </w:t>
            </w:r>
          </w:p>
          <w:p w:rsidR="00B06431" w:rsidRPr="00122CF3" w:rsidRDefault="00B06431" w:rsidP="00B06431">
            <w:pPr>
              <w:rPr>
                <w:rFonts w:ascii="Times New Roman" w:hAnsi="Times New Roman" w:cs="Times New Roman"/>
                <w:sz w:val="28"/>
                <w:szCs w:val="28"/>
              </w:rPr>
            </w:pPr>
            <w:r>
              <w:rPr>
                <w:rFonts w:ascii="Times New Roman" w:hAnsi="Times New Roman" w:cs="Times New Roman"/>
                <w:bCs/>
                <w:sz w:val="28"/>
                <w:szCs w:val="28"/>
              </w:rPr>
              <w:t>«</w:t>
            </w:r>
            <w:r w:rsidRPr="00122CF3">
              <w:rPr>
                <w:rFonts w:ascii="Times New Roman" w:hAnsi="Times New Roman" w:cs="Times New Roman"/>
                <w:sz w:val="28"/>
                <w:szCs w:val="28"/>
              </w:rPr>
              <w:t>Зашифрованный рисунок</w:t>
            </w:r>
            <w:r>
              <w:rPr>
                <w:rFonts w:ascii="Times New Roman" w:hAnsi="Times New Roman" w:cs="Times New Roman"/>
                <w:bCs/>
                <w:sz w:val="28"/>
                <w:szCs w:val="28"/>
              </w:rPr>
              <w:t>»</w:t>
            </w:r>
            <w:r w:rsidRPr="00122CF3">
              <w:rPr>
                <w:rFonts w:ascii="Times New Roman" w:hAnsi="Times New Roman" w:cs="Times New Roman"/>
                <w:sz w:val="28"/>
                <w:szCs w:val="28"/>
              </w:rPr>
              <w:t>.</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12-13</w:t>
            </w:r>
          </w:p>
        </w:tc>
        <w:tc>
          <w:tcPr>
            <w:tcW w:w="2605"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 xml:space="preserve">Пространственная </w:t>
            </w:r>
            <w:proofErr w:type="spellStart"/>
            <w:r w:rsidRPr="00122CF3">
              <w:rPr>
                <w:rFonts w:ascii="Times New Roman" w:hAnsi="Times New Roman" w:cs="Times New Roman"/>
                <w:sz w:val="28"/>
                <w:szCs w:val="28"/>
              </w:rPr>
              <w:t>координаци</w:t>
            </w:r>
            <w:proofErr w:type="spellEnd"/>
          </w:p>
        </w:tc>
        <w:tc>
          <w:tcPr>
            <w:tcW w:w="4209"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bCs/>
                <w:sz w:val="28"/>
                <w:szCs w:val="28"/>
              </w:rPr>
              <w:t>«</w:t>
            </w:r>
            <w:r w:rsidRPr="00122CF3">
              <w:rPr>
                <w:rFonts w:ascii="Times New Roman" w:hAnsi="Times New Roman" w:cs="Times New Roman"/>
                <w:sz w:val="28"/>
                <w:szCs w:val="28"/>
              </w:rPr>
              <w:t>Сложи узор</w:t>
            </w:r>
            <w:r>
              <w:rPr>
                <w:rFonts w:ascii="Times New Roman" w:hAnsi="Times New Roman" w:cs="Times New Roman"/>
                <w:bCs/>
                <w:sz w:val="28"/>
                <w:szCs w:val="28"/>
              </w:rPr>
              <w:t>»</w:t>
            </w:r>
            <w:r w:rsidRPr="00122CF3">
              <w:rPr>
                <w:rFonts w:ascii="Times New Roman" w:hAnsi="Times New Roman" w:cs="Times New Roman"/>
                <w:sz w:val="28"/>
                <w:szCs w:val="28"/>
              </w:rPr>
              <w:t>.</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1</w:t>
            </w:r>
            <w:r>
              <w:rPr>
                <w:rFonts w:ascii="Times New Roman" w:hAnsi="Times New Roman" w:cs="Times New Roman"/>
                <w:sz w:val="28"/>
                <w:szCs w:val="28"/>
              </w:rPr>
              <w:t>3-14</w:t>
            </w:r>
          </w:p>
        </w:tc>
        <w:tc>
          <w:tcPr>
            <w:tcW w:w="2605" w:type="dxa"/>
          </w:tcPr>
          <w:p w:rsidR="00B06431" w:rsidRPr="00122CF3" w:rsidRDefault="00B06431" w:rsidP="00397BFE">
            <w:pPr>
              <w:rPr>
                <w:rFonts w:ascii="Times New Roman" w:hAnsi="Times New Roman" w:cs="Times New Roman"/>
                <w:sz w:val="28"/>
                <w:szCs w:val="28"/>
              </w:rPr>
            </w:pPr>
            <w:r w:rsidRPr="00122CF3">
              <w:rPr>
                <w:rFonts w:ascii="Times New Roman" w:hAnsi="Times New Roman" w:cs="Times New Roman"/>
                <w:sz w:val="28"/>
                <w:szCs w:val="28"/>
              </w:rPr>
              <w:t>Развитие зрительного восприятия.</w:t>
            </w:r>
          </w:p>
        </w:tc>
        <w:tc>
          <w:tcPr>
            <w:tcW w:w="4209"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Найди место для игрушки</w:t>
            </w:r>
            <w:r>
              <w:rPr>
                <w:rFonts w:ascii="Times New Roman" w:hAnsi="Times New Roman" w:cs="Times New Roman"/>
                <w:bCs/>
                <w:sz w:val="28"/>
                <w:szCs w:val="28"/>
              </w:rPr>
              <w:t>»</w:t>
            </w:r>
            <w:r>
              <w:rPr>
                <w:rFonts w:ascii="Times New Roman" w:hAnsi="Times New Roman" w:cs="Times New Roman"/>
                <w:sz w:val="28"/>
                <w:szCs w:val="28"/>
              </w:rPr>
              <w:t xml:space="preserve">, </w:t>
            </w:r>
            <w:r>
              <w:rPr>
                <w:rFonts w:ascii="Times New Roman" w:hAnsi="Times New Roman" w:cs="Times New Roman"/>
                <w:bCs/>
                <w:sz w:val="28"/>
                <w:szCs w:val="28"/>
              </w:rPr>
              <w:t>«</w:t>
            </w:r>
            <w:r>
              <w:rPr>
                <w:rFonts w:ascii="Times New Roman" w:hAnsi="Times New Roman" w:cs="Times New Roman"/>
                <w:sz w:val="28"/>
                <w:szCs w:val="28"/>
              </w:rPr>
              <w:t>С</w:t>
            </w:r>
            <w:r w:rsidRPr="00122CF3">
              <w:rPr>
                <w:rFonts w:ascii="Times New Roman" w:hAnsi="Times New Roman" w:cs="Times New Roman"/>
                <w:sz w:val="28"/>
                <w:szCs w:val="28"/>
              </w:rPr>
              <w:t xml:space="preserve">обери фигурки (доски </w:t>
            </w:r>
            <w:proofErr w:type="spellStart"/>
            <w:r w:rsidRPr="00122CF3">
              <w:rPr>
                <w:rFonts w:ascii="Times New Roman" w:hAnsi="Times New Roman" w:cs="Times New Roman"/>
                <w:sz w:val="28"/>
                <w:szCs w:val="28"/>
              </w:rPr>
              <w:t>Сегена</w:t>
            </w:r>
            <w:proofErr w:type="spellEnd"/>
            <w:r w:rsidRPr="00122CF3">
              <w:rPr>
                <w:rFonts w:ascii="Times New Roman" w:hAnsi="Times New Roman" w:cs="Times New Roman"/>
                <w:sz w:val="28"/>
                <w:szCs w:val="28"/>
              </w:rPr>
              <w:t>)</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14-15</w:t>
            </w:r>
          </w:p>
        </w:tc>
        <w:tc>
          <w:tcPr>
            <w:tcW w:w="2605" w:type="dxa"/>
          </w:tcPr>
          <w:p w:rsidR="00B06431" w:rsidRPr="00122CF3" w:rsidRDefault="00B06431" w:rsidP="00397BFE">
            <w:pPr>
              <w:rPr>
                <w:rFonts w:ascii="Times New Roman" w:hAnsi="Times New Roman" w:cs="Times New Roman"/>
                <w:sz w:val="28"/>
                <w:szCs w:val="28"/>
              </w:rPr>
            </w:pPr>
            <w:r w:rsidRPr="00122CF3">
              <w:rPr>
                <w:rFonts w:ascii="Times New Roman" w:hAnsi="Times New Roman" w:cs="Times New Roman"/>
                <w:sz w:val="28"/>
                <w:szCs w:val="28"/>
              </w:rPr>
              <w:t>Развитие осязательного восприятия.</w:t>
            </w:r>
          </w:p>
        </w:tc>
        <w:tc>
          <w:tcPr>
            <w:tcW w:w="4209"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bCs/>
                <w:sz w:val="28"/>
                <w:szCs w:val="28"/>
              </w:rPr>
              <w:t>«</w:t>
            </w:r>
            <w:r>
              <w:rPr>
                <w:rFonts w:ascii="Times New Roman" w:hAnsi="Times New Roman" w:cs="Times New Roman"/>
                <w:sz w:val="28"/>
                <w:szCs w:val="28"/>
              </w:rPr>
              <w:t>С</w:t>
            </w:r>
            <w:r w:rsidRPr="00122CF3">
              <w:rPr>
                <w:rFonts w:ascii="Times New Roman" w:hAnsi="Times New Roman" w:cs="Times New Roman"/>
                <w:sz w:val="28"/>
                <w:szCs w:val="28"/>
              </w:rPr>
              <w:t xml:space="preserve">обери фигурки (доски </w:t>
            </w:r>
            <w:proofErr w:type="spellStart"/>
            <w:r w:rsidRPr="00122CF3">
              <w:rPr>
                <w:rFonts w:ascii="Times New Roman" w:hAnsi="Times New Roman" w:cs="Times New Roman"/>
                <w:sz w:val="28"/>
                <w:szCs w:val="28"/>
              </w:rPr>
              <w:t>Сегена</w:t>
            </w:r>
            <w:proofErr w:type="spellEnd"/>
            <w:r w:rsidRPr="00122CF3">
              <w:rPr>
                <w:rFonts w:ascii="Times New Roman" w:hAnsi="Times New Roman" w:cs="Times New Roman"/>
                <w:sz w:val="28"/>
                <w:szCs w:val="28"/>
              </w:rPr>
              <w:t>)</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1</w:t>
            </w:r>
            <w:r>
              <w:rPr>
                <w:rFonts w:ascii="Times New Roman" w:hAnsi="Times New Roman" w:cs="Times New Roman"/>
                <w:sz w:val="28"/>
                <w:szCs w:val="28"/>
              </w:rPr>
              <w:t>6-17</w:t>
            </w:r>
          </w:p>
        </w:tc>
        <w:tc>
          <w:tcPr>
            <w:tcW w:w="2605" w:type="dxa"/>
          </w:tcPr>
          <w:p w:rsidR="00B06431" w:rsidRPr="00122CF3" w:rsidRDefault="00B06431" w:rsidP="00254B28">
            <w:pPr>
              <w:rPr>
                <w:rFonts w:ascii="Times New Roman" w:hAnsi="Times New Roman" w:cs="Times New Roman"/>
                <w:sz w:val="28"/>
                <w:szCs w:val="28"/>
              </w:rPr>
            </w:pPr>
            <w:r w:rsidRPr="00122CF3">
              <w:rPr>
                <w:rFonts w:ascii="Times New Roman" w:hAnsi="Times New Roman" w:cs="Times New Roman"/>
                <w:sz w:val="28"/>
                <w:szCs w:val="28"/>
              </w:rPr>
              <w:t xml:space="preserve">Развитие внимания. </w:t>
            </w:r>
          </w:p>
        </w:tc>
        <w:tc>
          <w:tcPr>
            <w:tcW w:w="4209" w:type="dxa"/>
          </w:tcPr>
          <w:p w:rsidR="00B06431" w:rsidRPr="00122CF3" w:rsidRDefault="00B06431" w:rsidP="00B06431">
            <w:pPr>
              <w:rPr>
                <w:rFonts w:ascii="Times New Roman" w:hAnsi="Times New Roman" w:cs="Times New Roman"/>
                <w:sz w:val="28"/>
                <w:szCs w:val="28"/>
              </w:rPr>
            </w:pPr>
            <w:r>
              <w:rPr>
                <w:rFonts w:ascii="Times New Roman" w:hAnsi="Times New Roman" w:cs="Times New Roman"/>
                <w:sz w:val="28"/>
                <w:szCs w:val="28"/>
              </w:rPr>
              <w:t xml:space="preserve">Корректурная проба </w:t>
            </w:r>
            <w:r>
              <w:rPr>
                <w:rFonts w:ascii="Times New Roman" w:hAnsi="Times New Roman" w:cs="Times New Roman"/>
                <w:bCs/>
                <w:sz w:val="28"/>
                <w:szCs w:val="28"/>
              </w:rPr>
              <w:t>«</w:t>
            </w:r>
            <w:r>
              <w:rPr>
                <w:rFonts w:ascii="Times New Roman" w:hAnsi="Times New Roman" w:cs="Times New Roman"/>
                <w:sz w:val="28"/>
                <w:szCs w:val="28"/>
              </w:rPr>
              <w:t>Девочки</w:t>
            </w:r>
            <w:r>
              <w:rPr>
                <w:rFonts w:ascii="Times New Roman" w:hAnsi="Times New Roman" w:cs="Times New Roman"/>
                <w:bCs/>
                <w:sz w:val="28"/>
                <w:szCs w:val="28"/>
              </w:rPr>
              <w:t>»</w:t>
            </w:r>
            <w:r w:rsidRPr="00C045A5">
              <w:rPr>
                <w:rFonts w:ascii="Times New Roman" w:hAnsi="Times New Roman" w:cs="Times New Roman"/>
                <w:b/>
                <w:bCs/>
                <w:sz w:val="28"/>
                <w:szCs w:val="28"/>
              </w:rPr>
              <w:t xml:space="preserve"> </w:t>
            </w:r>
            <w:r>
              <w:rPr>
                <w:rFonts w:ascii="Times New Roman" w:hAnsi="Times New Roman" w:cs="Times New Roman"/>
                <w:bCs/>
                <w:sz w:val="28"/>
                <w:szCs w:val="28"/>
              </w:rPr>
              <w:t>«</w:t>
            </w:r>
            <w:r w:rsidRPr="00B06431">
              <w:rPr>
                <w:rFonts w:ascii="Times New Roman" w:hAnsi="Times New Roman" w:cs="Times New Roman"/>
                <w:bCs/>
                <w:sz w:val="28"/>
                <w:szCs w:val="28"/>
              </w:rPr>
              <w:t>Продолжи ряд</w:t>
            </w:r>
            <w:r>
              <w:rPr>
                <w:rFonts w:ascii="Times New Roman" w:hAnsi="Times New Roman" w:cs="Times New Roman"/>
                <w:bCs/>
                <w:sz w:val="28"/>
                <w:szCs w:val="28"/>
              </w:rPr>
              <w:t>»</w:t>
            </w:r>
            <w:r w:rsidRPr="00C045A5">
              <w:rPr>
                <w:rFonts w:ascii="Times New Roman" w:hAnsi="Times New Roman" w:cs="Times New Roman"/>
                <w:sz w:val="28"/>
                <w:szCs w:val="28"/>
              </w:rPr>
              <w:br/>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lastRenderedPageBreak/>
              <w:t>1</w:t>
            </w:r>
            <w:r>
              <w:rPr>
                <w:rFonts w:ascii="Times New Roman" w:hAnsi="Times New Roman" w:cs="Times New Roman"/>
                <w:sz w:val="28"/>
                <w:szCs w:val="28"/>
              </w:rPr>
              <w:t>8-20</w:t>
            </w:r>
          </w:p>
        </w:tc>
        <w:tc>
          <w:tcPr>
            <w:tcW w:w="2605" w:type="dxa"/>
          </w:tcPr>
          <w:p w:rsidR="00B06431" w:rsidRPr="00122CF3" w:rsidRDefault="00B06431" w:rsidP="00254B28">
            <w:pPr>
              <w:rPr>
                <w:rFonts w:ascii="Times New Roman" w:hAnsi="Times New Roman" w:cs="Times New Roman"/>
                <w:sz w:val="28"/>
                <w:szCs w:val="28"/>
              </w:rPr>
            </w:pPr>
            <w:r w:rsidRPr="00122CF3">
              <w:rPr>
                <w:rFonts w:ascii="Times New Roman" w:hAnsi="Times New Roman" w:cs="Times New Roman"/>
                <w:sz w:val="28"/>
                <w:szCs w:val="28"/>
              </w:rPr>
              <w:t xml:space="preserve">Развитие речевого общения. </w:t>
            </w:r>
          </w:p>
        </w:tc>
        <w:tc>
          <w:tcPr>
            <w:tcW w:w="4209" w:type="dxa"/>
          </w:tcPr>
          <w:p w:rsidR="00B06431" w:rsidRDefault="00B06431" w:rsidP="003A2A83">
            <w:pPr>
              <w:rPr>
                <w:rFonts w:ascii="Times New Roman" w:hAnsi="Times New Roman" w:cs="Times New Roman"/>
                <w:sz w:val="28"/>
                <w:szCs w:val="28"/>
              </w:rPr>
            </w:pPr>
            <w:r>
              <w:rPr>
                <w:rFonts w:ascii="Times New Roman" w:hAnsi="Times New Roman" w:cs="Times New Roman"/>
                <w:bCs/>
                <w:sz w:val="28"/>
                <w:szCs w:val="28"/>
              </w:rPr>
              <w:t xml:space="preserve"> «</w:t>
            </w:r>
            <w:r w:rsidRPr="00122CF3">
              <w:rPr>
                <w:rFonts w:ascii="Times New Roman" w:hAnsi="Times New Roman" w:cs="Times New Roman"/>
                <w:sz w:val="28"/>
                <w:szCs w:val="28"/>
              </w:rPr>
              <w:t xml:space="preserve"> Позови мячом</w:t>
            </w:r>
            <w:r>
              <w:rPr>
                <w:rFonts w:ascii="Times New Roman" w:hAnsi="Times New Roman" w:cs="Times New Roman"/>
                <w:bCs/>
                <w:sz w:val="28"/>
                <w:szCs w:val="28"/>
              </w:rPr>
              <w:t>»</w:t>
            </w:r>
            <w:r w:rsidRPr="00122CF3">
              <w:rPr>
                <w:rFonts w:ascii="Times New Roman" w:hAnsi="Times New Roman" w:cs="Times New Roman"/>
                <w:sz w:val="28"/>
                <w:szCs w:val="28"/>
              </w:rPr>
              <w:t xml:space="preserve">. </w:t>
            </w:r>
          </w:p>
          <w:p w:rsidR="00B06431" w:rsidRPr="00122CF3" w:rsidRDefault="00B06431" w:rsidP="003A2A83">
            <w:pPr>
              <w:rPr>
                <w:rFonts w:ascii="Times New Roman" w:hAnsi="Times New Roman" w:cs="Times New Roman"/>
                <w:sz w:val="28"/>
                <w:szCs w:val="28"/>
              </w:rPr>
            </w:pPr>
            <w:r>
              <w:rPr>
                <w:rFonts w:ascii="Times New Roman" w:hAnsi="Times New Roman" w:cs="Times New Roman"/>
                <w:bCs/>
                <w:sz w:val="28"/>
                <w:szCs w:val="28"/>
              </w:rPr>
              <w:t>«</w:t>
            </w:r>
            <w:r w:rsidRPr="00122CF3">
              <w:rPr>
                <w:rFonts w:ascii="Times New Roman" w:hAnsi="Times New Roman" w:cs="Times New Roman"/>
                <w:sz w:val="28"/>
                <w:szCs w:val="28"/>
              </w:rPr>
              <w:t>Закончи фразу</w:t>
            </w:r>
            <w:r>
              <w:rPr>
                <w:rFonts w:ascii="Times New Roman" w:hAnsi="Times New Roman" w:cs="Times New Roman"/>
                <w:bCs/>
                <w:sz w:val="28"/>
                <w:szCs w:val="28"/>
              </w:rPr>
              <w:t>»</w:t>
            </w:r>
            <w:r w:rsidRPr="00122CF3">
              <w:rPr>
                <w:rFonts w:ascii="Times New Roman" w:hAnsi="Times New Roman" w:cs="Times New Roman"/>
                <w:sz w:val="28"/>
                <w:szCs w:val="28"/>
              </w:rPr>
              <w:t>.</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20-21</w:t>
            </w:r>
          </w:p>
        </w:tc>
        <w:tc>
          <w:tcPr>
            <w:tcW w:w="2605" w:type="dxa"/>
          </w:tcPr>
          <w:p w:rsidR="00B06431" w:rsidRPr="00122CF3" w:rsidRDefault="00B06431" w:rsidP="00397BFE">
            <w:pPr>
              <w:rPr>
                <w:rFonts w:ascii="Times New Roman" w:hAnsi="Times New Roman" w:cs="Times New Roman"/>
                <w:sz w:val="28"/>
                <w:szCs w:val="28"/>
              </w:rPr>
            </w:pPr>
            <w:r w:rsidRPr="00122CF3">
              <w:rPr>
                <w:rFonts w:ascii="Times New Roman" w:hAnsi="Times New Roman" w:cs="Times New Roman"/>
                <w:sz w:val="28"/>
                <w:szCs w:val="28"/>
              </w:rPr>
              <w:t xml:space="preserve">Развитие личностно-мотивационной сферы. </w:t>
            </w:r>
          </w:p>
        </w:tc>
        <w:tc>
          <w:tcPr>
            <w:tcW w:w="4209" w:type="dxa"/>
          </w:tcPr>
          <w:p w:rsidR="00B06431" w:rsidRPr="00B06431" w:rsidRDefault="00B06431" w:rsidP="00B06431">
            <w:pPr>
              <w:rPr>
                <w:rFonts w:ascii="Times New Roman" w:hAnsi="Times New Roman" w:cs="Times New Roman"/>
                <w:sz w:val="28"/>
                <w:szCs w:val="28"/>
              </w:rPr>
            </w:pPr>
            <w:r w:rsidRPr="00C045A5">
              <w:rPr>
                <w:rFonts w:ascii="Times New Roman" w:hAnsi="Times New Roman" w:cs="Times New Roman"/>
                <w:b/>
                <w:bCs/>
                <w:sz w:val="28"/>
                <w:szCs w:val="28"/>
              </w:rPr>
              <w:t xml:space="preserve"> </w:t>
            </w:r>
            <w:r w:rsidRPr="00B06431">
              <w:rPr>
                <w:rFonts w:ascii="Times New Roman" w:hAnsi="Times New Roman" w:cs="Times New Roman"/>
                <w:bCs/>
                <w:sz w:val="28"/>
                <w:szCs w:val="28"/>
              </w:rPr>
              <w:t>« Моя группа»,</w:t>
            </w:r>
          </w:p>
          <w:p w:rsidR="00B06431" w:rsidRPr="00122CF3" w:rsidRDefault="00B06431" w:rsidP="003A2A83">
            <w:pPr>
              <w:rPr>
                <w:rFonts w:ascii="Times New Roman" w:hAnsi="Times New Roman" w:cs="Times New Roman"/>
                <w:sz w:val="28"/>
                <w:szCs w:val="28"/>
              </w:rPr>
            </w:pPr>
            <w:r w:rsidRPr="00B06431">
              <w:rPr>
                <w:rFonts w:ascii="Times New Roman" w:hAnsi="Times New Roman" w:cs="Times New Roman"/>
                <w:bCs/>
                <w:sz w:val="28"/>
                <w:szCs w:val="28"/>
              </w:rPr>
              <w:t xml:space="preserve">«Пришел </w:t>
            </w:r>
            <w:proofErr w:type="spellStart"/>
            <w:r w:rsidRPr="00B06431">
              <w:rPr>
                <w:rFonts w:ascii="Times New Roman" w:hAnsi="Times New Roman" w:cs="Times New Roman"/>
                <w:bCs/>
                <w:sz w:val="28"/>
                <w:szCs w:val="28"/>
              </w:rPr>
              <w:t>Мурзик</w:t>
            </w:r>
            <w:proofErr w:type="spellEnd"/>
            <w:r w:rsidRPr="00B06431">
              <w:rPr>
                <w:rFonts w:ascii="Times New Roman" w:hAnsi="Times New Roman" w:cs="Times New Roman"/>
                <w:bCs/>
                <w:sz w:val="28"/>
                <w:szCs w:val="28"/>
              </w:rPr>
              <w:t xml:space="preserve"> поиграть».</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22-23</w:t>
            </w:r>
          </w:p>
        </w:tc>
        <w:tc>
          <w:tcPr>
            <w:tcW w:w="2605" w:type="dxa"/>
          </w:tcPr>
          <w:p w:rsidR="00B06431" w:rsidRPr="00122CF3" w:rsidRDefault="00B06431" w:rsidP="00397BFE">
            <w:pPr>
              <w:rPr>
                <w:rFonts w:ascii="Times New Roman" w:hAnsi="Times New Roman" w:cs="Times New Roman"/>
                <w:sz w:val="28"/>
                <w:szCs w:val="28"/>
              </w:rPr>
            </w:pPr>
            <w:r w:rsidRPr="00122CF3">
              <w:rPr>
                <w:rFonts w:ascii="Times New Roman" w:hAnsi="Times New Roman" w:cs="Times New Roman"/>
                <w:sz w:val="28"/>
                <w:szCs w:val="28"/>
              </w:rPr>
              <w:t xml:space="preserve">Развитие сюжетной игры. </w:t>
            </w:r>
          </w:p>
        </w:tc>
        <w:tc>
          <w:tcPr>
            <w:tcW w:w="4209" w:type="dxa"/>
          </w:tcPr>
          <w:p w:rsidR="00B06431" w:rsidRPr="00B06431" w:rsidRDefault="00B06431" w:rsidP="003A2A83">
            <w:pPr>
              <w:rPr>
                <w:rFonts w:ascii="Times New Roman" w:hAnsi="Times New Roman" w:cs="Times New Roman"/>
                <w:sz w:val="28"/>
                <w:szCs w:val="28"/>
              </w:rPr>
            </w:pPr>
            <w:r w:rsidRPr="00B06431">
              <w:rPr>
                <w:rFonts w:ascii="Times New Roman" w:hAnsi="Times New Roman" w:cs="Times New Roman"/>
                <w:bCs/>
                <w:sz w:val="28"/>
                <w:szCs w:val="28"/>
              </w:rPr>
              <w:t>«Обезьянка-озорница».</w:t>
            </w: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23-24</w:t>
            </w:r>
          </w:p>
        </w:tc>
        <w:tc>
          <w:tcPr>
            <w:tcW w:w="2605" w:type="dxa"/>
          </w:tcPr>
          <w:p w:rsidR="00B06431" w:rsidRPr="00122CF3" w:rsidRDefault="00B06431" w:rsidP="005B081D">
            <w:pPr>
              <w:rPr>
                <w:rFonts w:ascii="Times New Roman" w:hAnsi="Times New Roman" w:cs="Times New Roman"/>
                <w:sz w:val="28"/>
                <w:szCs w:val="28"/>
              </w:rPr>
            </w:pPr>
            <w:r w:rsidRPr="00122CF3">
              <w:rPr>
                <w:rFonts w:ascii="Times New Roman" w:hAnsi="Times New Roman" w:cs="Times New Roman"/>
                <w:sz w:val="28"/>
                <w:szCs w:val="28"/>
              </w:rPr>
              <w:t>Развитие подвижно-ролевой игры</w:t>
            </w:r>
          </w:p>
        </w:tc>
        <w:tc>
          <w:tcPr>
            <w:tcW w:w="4209" w:type="dxa"/>
          </w:tcPr>
          <w:p w:rsidR="00B06431" w:rsidRPr="00B06431" w:rsidRDefault="00B06431" w:rsidP="00B06431">
            <w:pPr>
              <w:rPr>
                <w:rFonts w:ascii="Times New Roman" w:hAnsi="Times New Roman" w:cs="Times New Roman"/>
                <w:sz w:val="28"/>
                <w:szCs w:val="28"/>
              </w:rPr>
            </w:pPr>
            <w:r w:rsidRPr="00B06431">
              <w:rPr>
                <w:rFonts w:ascii="Times New Roman" w:hAnsi="Times New Roman" w:cs="Times New Roman"/>
                <w:bCs/>
                <w:sz w:val="28"/>
                <w:szCs w:val="28"/>
              </w:rPr>
              <w:t>«Строим домик для друзей» «Самый ловкий».</w:t>
            </w:r>
          </w:p>
          <w:p w:rsidR="00B06431" w:rsidRPr="00122CF3" w:rsidRDefault="00B06431" w:rsidP="003A2A83">
            <w:pPr>
              <w:rPr>
                <w:rFonts w:ascii="Times New Roman" w:hAnsi="Times New Roman" w:cs="Times New Roman"/>
                <w:sz w:val="28"/>
                <w:szCs w:val="28"/>
              </w:rPr>
            </w:pP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2</w:t>
            </w:r>
          </w:p>
        </w:tc>
      </w:tr>
      <w:tr w:rsidR="00B06431" w:rsidRPr="00122CF3" w:rsidTr="006314E0">
        <w:tc>
          <w:tcPr>
            <w:tcW w:w="1131" w:type="dxa"/>
          </w:tcPr>
          <w:p w:rsidR="00B06431" w:rsidRPr="00122CF3" w:rsidRDefault="00B06431" w:rsidP="00D54934">
            <w:pPr>
              <w:rPr>
                <w:rFonts w:ascii="Times New Roman" w:hAnsi="Times New Roman" w:cs="Times New Roman"/>
                <w:sz w:val="28"/>
                <w:szCs w:val="28"/>
              </w:rPr>
            </w:pPr>
            <w:r>
              <w:rPr>
                <w:rFonts w:ascii="Times New Roman" w:hAnsi="Times New Roman" w:cs="Times New Roman"/>
                <w:sz w:val="28"/>
                <w:szCs w:val="28"/>
              </w:rPr>
              <w:t>25-30</w:t>
            </w:r>
          </w:p>
        </w:tc>
        <w:tc>
          <w:tcPr>
            <w:tcW w:w="2605" w:type="dxa"/>
          </w:tcPr>
          <w:p w:rsidR="00B06431" w:rsidRPr="00122CF3" w:rsidRDefault="00B06431" w:rsidP="00397BFE">
            <w:pPr>
              <w:rPr>
                <w:rFonts w:ascii="Times New Roman" w:hAnsi="Times New Roman" w:cs="Times New Roman"/>
                <w:sz w:val="28"/>
                <w:szCs w:val="28"/>
              </w:rPr>
            </w:pPr>
          </w:p>
          <w:p w:rsidR="00B06431" w:rsidRPr="00122CF3" w:rsidRDefault="00B06431" w:rsidP="00397BFE">
            <w:pPr>
              <w:rPr>
                <w:rFonts w:ascii="Times New Roman" w:hAnsi="Times New Roman" w:cs="Times New Roman"/>
                <w:sz w:val="28"/>
                <w:szCs w:val="28"/>
              </w:rPr>
            </w:pPr>
            <w:r w:rsidRPr="00122CF3">
              <w:rPr>
                <w:rFonts w:ascii="Times New Roman" w:hAnsi="Times New Roman" w:cs="Times New Roman"/>
                <w:sz w:val="28"/>
                <w:szCs w:val="28"/>
              </w:rPr>
              <w:t xml:space="preserve">Итоговая диагностика. </w:t>
            </w:r>
          </w:p>
        </w:tc>
        <w:tc>
          <w:tcPr>
            <w:tcW w:w="4209" w:type="dxa"/>
          </w:tcPr>
          <w:p w:rsidR="00B06431" w:rsidRDefault="00B06431" w:rsidP="00254B28">
            <w:pPr>
              <w:pStyle w:val="ac"/>
              <w:rPr>
                <w:sz w:val="28"/>
                <w:szCs w:val="28"/>
              </w:rPr>
            </w:pPr>
            <w:r>
              <w:rPr>
                <w:sz w:val="28"/>
                <w:szCs w:val="28"/>
              </w:rPr>
              <w:t>Игровая деятельность</w:t>
            </w:r>
          </w:p>
          <w:p w:rsidR="00B06431" w:rsidRPr="00122CF3" w:rsidRDefault="00B06431" w:rsidP="00254B28">
            <w:pPr>
              <w:pStyle w:val="ac"/>
              <w:ind w:left="720"/>
              <w:rPr>
                <w:sz w:val="28"/>
                <w:szCs w:val="28"/>
              </w:rPr>
            </w:pP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1</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21</w:t>
            </w:r>
          </w:p>
        </w:tc>
        <w:tc>
          <w:tcPr>
            <w:tcW w:w="2605" w:type="dxa"/>
            <w:vMerge w:val="restart"/>
          </w:tcPr>
          <w:p w:rsidR="00B06431" w:rsidRPr="00122CF3" w:rsidRDefault="00B06431" w:rsidP="00397BFE">
            <w:pPr>
              <w:rPr>
                <w:rFonts w:ascii="Times New Roman" w:hAnsi="Times New Roman" w:cs="Times New Roman"/>
                <w:sz w:val="28"/>
                <w:szCs w:val="28"/>
              </w:rPr>
            </w:pPr>
          </w:p>
        </w:tc>
        <w:tc>
          <w:tcPr>
            <w:tcW w:w="4209" w:type="dxa"/>
          </w:tcPr>
          <w:p w:rsidR="00B06431" w:rsidRDefault="00B06431" w:rsidP="00254B28">
            <w:pPr>
              <w:rPr>
                <w:rFonts w:ascii="Times New Roman" w:hAnsi="Times New Roman" w:cs="Times New Roman"/>
                <w:sz w:val="28"/>
                <w:szCs w:val="28"/>
              </w:rPr>
            </w:pPr>
            <w:r w:rsidRPr="00D54934">
              <w:rPr>
                <w:rFonts w:ascii="Times New Roman" w:hAnsi="Times New Roman" w:cs="Times New Roman"/>
                <w:sz w:val="28"/>
                <w:szCs w:val="28"/>
              </w:rPr>
              <w:t>Пространственное восприятие</w:t>
            </w:r>
          </w:p>
          <w:p w:rsidR="00B06431" w:rsidRPr="00D54934" w:rsidRDefault="00B06431" w:rsidP="00254B28">
            <w:pPr>
              <w:pStyle w:val="ac"/>
              <w:rPr>
                <w:sz w:val="28"/>
                <w:szCs w:val="28"/>
              </w:rPr>
            </w:pPr>
            <w:r>
              <w:rPr>
                <w:sz w:val="28"/>
                <w:szCs w:val="28"/>
              </w:rPr>
              <w:t xml:space="preserve">Зрительный </w:t>
            </w:r>
            <w:proofErr w:type="spellStart"/>
            <w:r>
              <w:rPr>
                <w:sz w:val="28"/>
                <w:szCs w:val="28"/>
              </w:rPr>
              <w:t>гнозис</w:t>
            </w:r>
            <w:proofErr w:type="spellEnd"/>
          </w:p>
        </w:tc>
        <w:tc>
          <w:tcPr>
            <w:tcW w:w="1626"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1</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22</w:t>
            </w:r>
          </w:p>
        </w:tc>
        <w:tc>
          <w:tcPr>
            <w:tcW w:w="2605" w:type="dxa"/>
            <w:vMerge/>
          </w:tcPr>
          <w:p w:rsidR="00B06431" w:rsidRPr="00122CF3" w:rsidRDefault="00B06431" w:rsidP="00397BFE">
            <w:pPr>
              <w:rPr>
                <w:rFonts w:ascii="Times New Roman" w:hAnsi="Times New Roman" w:cs="Times New Roman"/>
                <w:sz w:val="28"/>
                <w:szCs w:val="28"/>
              </w:rPr>
            </w:pPr>
          </w:p>
        </w:tc>
        <w:tc>
          <w:tcPr>
            <w:tcW w:w="4209" w:type="dxa"/>
          </w:tcPr>
          <w:p w:rsidR="00B06431" w:rsidRDefault="00B06431" w:rsidP="00254B28">
            <w:pPr>
              <w:pStyle w:val="ac"/>
              <w:rPr>
                <w:sz w:val="28"/>
                <w:szCs w:val="28"/>
              </w:rPr>
            </w:pPr>
            <w:r>
              <w:rPr>
                <w:sz w:val="28"/>
                <w:szCs w:val="28"/>
              </w:rPr>
              <w:t xml:space="preserve">Конструктивный </w:t>
            </w:r>
            <w:proofErr w:type="spellStart"/>
            <w:r>
              <w:rPr>
                <w:sz w:val="28"/>
                <w:szCs w:val="28"/>
              </w:rPr>
              <w:t>праксис</w:t>
            </w:r>
            <w:proofErr w:type="spellEnd"/>
          </w:p>
          <w:p w:rsidR="00B06431" w:rsidRPr="00D54934" w:rsidRDefault="00B06431" w:rsidP="00254B28">
            <w:pPr>
              <w:pStyle w:val="ac"/>
              <w:rPr>
                <w:sz w:val="28"/>
                <w:szCs w:val="28"/>
              </w:rPr>
            </w:pPr>
            <w:r w:rsidRPr="00D54934">
              <w:rPr>
                <w:sz w:val="28"/>
                <w:szCs w:val="28"/>
              </w:rPr>
              <w:t>Моторика</w:t>
            </w:r>
          </w:p>
        </w:tc>
        <w:tc>
          <w:tcPr>
            <w:tcW w:w="1626"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1</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23</w:t>
            </w:r>
          </w:p>
        </w:tc>
        <w:tc>
          <w:tcPr>
            <w:tcW w:w="2605" w:type="dxa"/>
            <w:vMerge/>
          </w:tcPr>
          <w:p w:rsidR="00B06431" w:rsidRPr="00122CF3" w:rsidRDefault="00B06431" w:rsidP="00397BFE">
            <w:pPr>
              <w:rPr>
                <w:rFonts w:ascii="Times New Roman" w:hAnsi="Times New Roman" w:cs="Times New Roman"/>
                <w:sz w:val="28"/>
                <w:szCs w:val="28"/>
              </w:rPr>
            </w:pPr>
          </w:p>
        </w:tc>
        <w:tc>
          <w:tcPr>
            <w:tcW w:w="4209" w:type="dxa"/>
          </w:tcPr>
          <w:p w:rsidR="00B06431" w:rsidRPr="00D54934" w:rsidRDefault="00B06431" w:rsidP="00254B28">
            <w:pPr>
              <w:pStyle w:val="ac"/>
              <w:rPr>
                <w:sz w:val="28"/>
                <w:szCs w:val="28"/>
              </w:rPr>
            </w:pPr>
            <w:r w:rsidRPr="00122CF3">
              <w:rPr>
                <w:sz w:val="28"/>
                <w:szCs w:val="28"/>
              </w:rPr>
              <w:t xml:space="preserve">Диагностика внимания, </w:t>
            </w:r>
            <w:r>
              <w:rPr>
                <w:sz w:val="28"/>
                <w:szCs w:val="28"/>
              </w:rPr>
              <w:t>мышления</w:t>
            </w:r>
          </w:p>
        </w:tc>
        <w:tc>
          <w:tcPr>
            <w:tcW w:w="1626"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1</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24</w:t>
            </w:r>
          </w:p>
        </w:tc>
        <w:tc>
          <w:tcPr>
            <w:tcW w:w="2605" w:type="dxa"/>
            <w:vMerge/>
          </w:tcPr>
          <w:p w:rsidR="00B06431" w:rsidRPr="00122CF3" w:rsidRDefault="00B06431" w:rsidP="00397BFE">
            <w:pPr>
              <w:rPr>
                <w:rFonts w:ascii="Times New Roman" w:hAnsi="Times New Roman" w:cs="Times New Roman"/>
                <w:sz w:val="28"/>
                <w:szCs w:val="28"/>
              </w:rPr>
            </w:pPr>
          </w:p>
        </w:tc>
        <w:tc>
          <w:tcPr>
            <w:tcW w:w="4209" w:type="dxa"/>
          </w:tcPr>
          <w:p w:rsidR="00B06431" w:rsidRPr="00B06431" w:rsidRDefault="00B06431" w:rsidP="00254B28">
            <w:pPr>
              <w:rPr>
                <w:rFonts w:ascii="Times New Roman" w:hAnsi="Times New Roman" w:cs="Times New Roman"/>
                <w:sz w:val="28"/>
                <w:szCs w:val="28"/>
              </w:rPr>
            </w:pPr>
            <w:r w:rsidRPr="00B06431">
              <w:rPr>
                <w:rFonts w:ascii="Times New Roman" w:hAnsi="Times New Roman" w:cs="Times New Roman"/>
                <w:sz w:val="28"/>
                <w:szCs w:val="28"/>
              </w:rPr>
              <w:t>Эмоционально-волевая сфера и поведение</w:t>
            </w:r>
          </w:p>
        </w:tc>
        <w:tc>
          <w:tcPr>
            <w:tcW w:w="1626"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1</w:t>
            </w:r>
          </w:p>
        </w:tc>
      </w:tr>
      <w:tr w:rsidR="00B06431" w:rsidRPr="00122CF3" w:rsidTr="006314E0">
        <w:tc>
          <w:tcPr>
            <w:tcW w:w="1131" w:type="dxa"/>
          </w:tcPr>
          <w:p w:rsidR="00B06431" w:rsidRPr="00122CF3" w:rsidRDefault="00B06431" w:rsidP="003A2A83">
            <w:pPr>
              <w:rPr>
                <w:rFonts w:ascii="Times New Roman" w:hAnsi="Times New Roman" w:cs="Times New Roman"/>
                <w:sz w:val="28"/>
                <w:szCs w:val="28"/>
              </w:rPr>
            </w:pPr>
            <w:r w:rsidRPr="00122CF3">
              <w:rPr>
                <w:rFonts w:ascii="Times New Roman" w:hAnsi="Times New Roman" w:cs="Times New Roman"/>
                <w:sz w:val="28"/>
                <w:szCs w:val="28"/>
              </w:rPr>
              <w:t>25</w:t>
            </w:r>
          </w:p>
        </w:tc>
        <w:tc>
          <w:tcPr>
            <w:tcW w:w="2605" w:type="dxa"/>
            <w:vMerge/>
          </w:tcPr>
          <w:p w:rsidR="00B06431" w:rsidRPr="00122CF3" w:rsidRDefault="00B06431" w:rsidP="00397BFE">
            <w:pPr>
              <w:rPr>
                <w:rFonts w:ascii="Times New Roman" w:hAnsi="Times New Roman" w:cs="Times New Roman"/>
                <w:sz w:val="28"/>
                <w:szCs w:val="28"/>
              </w:rPr>
            </w:pPr>
          </w:p>
        </w:tc>
        <w:tc>
          <w:tcPr>
            <w:tcW w:w="4209" w:type="dxa"/>
          </w:tcPr>
          <w:p w:rsidR="00B06431" w:rsidRDefault="00B06431" w:rsidP="00254B28">
            <w:pPr>
              <w:rPr>
                <w:rFonts w:ascii="Times New Roman" w:hAnsi="Times New Roman" w:cs="Times New Roman"/>
                <w:sz w:val="28"/>
                <w:szCs w:val="28"/>
              </w:rPr>
            </w:pPr>
            <w:r w:rsidRPr="00D54934">
              <w:rPr>
                <w:rFonts w:ascii="Times New Roman" w:hAnsi="Times New Roman" w:cs="Times New Roman"/>
                <w:sz w:val="28"/>
                <w:szCs w:val="28"/>
              </w:rPr>
              <w:t>Общение, тип коммуникаци</w:t>
            </w:r>
            <w:r>
              <w:rPr>
                <w:rFonts w:ascii="Times New Roman" w:hAnsi="Times New Roman" w:cs="Times New Roman"/>
                <w:sz w:val="28"/>
                <w:szCs w:val="28"/>
              </w:rPr>
              <w:t>я</w:t>
            </w:r>
          </w:p>
          <w:p w:rsidR="00B06431" w:rsidRPr="00122CF3" w:rsidRDefault="00B06431" w:rsidP="00254B28">
            <w:pPr>
              <w:pStyle w:val="ac"/>
              <w:rPr>
                <w:sz w:val="28"/>
                <w:szCs w:val="28"/>
              </w:rPr>
            </w:pPr>
          </w:p>
        </w:tc>
        <w:tc>
          <w:tcPr>
            <w:tcW w:w="1626" w:type="dxa"/>
          </w:tcPr>
          <w:p w:rsidR="00B06431" w:rsidRPr="00122CF3" w:rsidRDefault="00B06431" w:rsidP="003A2A83">
            <w:pPr>
              <w:rPr>
                <w:rFonts w:ascii="Times New Roman" w:hAnsi="Times New Roman" w:cs="Times New Roman"/>
                <w:sz w:val="28"/>
                <w:szCs w:val="28"/>
              </w:rPr>
            </w:pPr>
            <w:r>
              <w:rPr>
                <w:rFonts w:ascii="Times New Roman" w:hAnsi="Times New Roman" w:cs="Times New Roman"/>
                <w:sz w:val="28"/>
                <w:szCs w:val="28"/>
              </w:rPr>
              <w:t>1</w:t>
            </w:r>
          </w:p>
        </w:tc>
      </w:tr>
      <w:tr w:rsidR="00B06431" w:rsidRPr="00122CF3" w:rsidTr="00254B28">
        <w:trPr>
          <w:trHeight w:val="986"/>
        </w:trPr>
        <w:tc>
          <w:tcPr>
            <w:tcW w:w="1131" w:type="dxa"/>
          </w:tcPr>
          <w:p w:rsidR="00B06431" w:rsidRPr="00122CF3" w:rsidRDefault="00B06431" w:rsidP="003A2A83">
            <w:pPr>
              <w:rPr>
                <w:rFonts w:ascii="Times New Roman" w:hAnsi="Times New Roman" w:cs="Times New Roman"/>
                <w:sz w:val="28"/>
                <w:szCs w:val="28"/>
              </w:rPr>
            </w:pPr>
          </w:p>
        </w:tc>
        <w:tc>
          <w:tcPr>
            <w:tcW w:w="2605" w:type="dxa"/>
            <w:vMerge/>
          </w:tcPr>
          <w:p w:rsidR="00B06431" w:rsidRPr="00122CF3" w:rsidRDefault="00B06431" w:rsidP="00397BFE">
            <w:pPr>
              <w:rPr>
                <w:rFonts w:ascii="Times New Roman" w:hAnsi="Times New Roman" w:cs="Times New Roman"/>
                <w:sz w:val="28"/>
                <w:szCs w:val="28"/>
              </w:rPr>
            </w:pPr>
          </w:p>
        </w:tc>
        <w:tc>
          <w:tcPr>
            <w:tcW w:w="4209" w:type="dxa"/>
          </w:tcPr>
          <w:p w:rsidR="00B06431" w:rsidRPr="00D54934" w:rsidRDefault="00B06431" w:rsidP="00254B28">
            <w:pPr>
              <w:tabs>
                <w:tab w:val="left" w:pos="1200"/>
              </w:tabs>
              <w:rPr>
                <w:rFonts w:ascii="Times New Roman" w:hAnsi="Times New Roman" w:cs="Times New Roman"/>
                <w:sz w:val="28"/>
                <w:szCs w:val="28"/>
              </w:rPr>
            </w:pPr>
          </w:p>
        </w:tc>
        <w:tc>
          <w:tcPr>
            <w:tcW w:w="1626" w:type="dxa"/>
          </w:tcPr>
          <w:p w:rsidR="00B06431" w:rsidRPr="00122CF3" w:rsidRDefault="00B06431" w:rsidP="003A2A83">
            <w:pPr>
              <w:rPr>
                <w:rFonts w:ascii="Times New Roman" w:hAnsi="Times New Roman" w:cs="Times New Roman"/>
                <w:sz w:val="28"/>
                <w:szCs w:val="28"/>
              </w:rPr>
            </w:pPr>
          </w:p>
        </w:tc>
      </w:tr>
    </w:tbl>
    <w:p w:rsidR="003E0D59" w:rsidRDefault="003E0D59" w:rsidP="00007AAE">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9D7CAB" w:rsidRDefault="009D7CAB" w:rsidP="004E625F">
      <w:pPr>
        <w:rPr>
          <w:rFonts w:ascii="Times New Roman" w:hAnsi="Times New Roman" w:cs="Times New Roman"/>
          <w:b/>
          <w:bCs/>
          <w:sz w:val="28"/>
          <w:szCs w:val="28"/>
        </w:rPr>
      </w:pPr>
    </w:p>
    <w:p w:rsidR="004E625F" w:rsidRPr="004E625F" w:rsidRDefault="00CB025D" w:rsidP="004E625F">
      <w:pPr>
        <w:rPr>
          <w:rFonts w:ascii="Times New Roman" w:hAnsi="Times New Roman" w:cs="Times New Roman"/>
          <w:b/>
          <w:bCs/>
          <w:sz w:val="28"/>
          <w:szCs w:val="28"/>
        </w:rPr>
      </w:pPr>
      <w:r>
        <w:rPr>
          <w:rFonts w:ascii="Times New Roman" w:hAnsi="Times New Roman" w:cs="Times New Roman"/>
          <w:b/>
          <w:bCs/>
          <w:sz w:val="28"/>
          <w:szCs w:val="28"/>
        </w:rPr>
        <w:lastRenderedPageBreak/>
        <w:t>Методическое обеспечение программы</w:t>
      </w:r>
      <w:r w:rsidR="004E625F" w:rsidRPr="00372BAE">
        <w:rPr>
          <w:rFonts w:ascii="Times New Roman" w:hAnsi="Times New Roman"/>
          <w:b/>
          <w:sz w:val="28"/>
          <w:szCs w:val="28"/>
        </w:rPr>
        <w:tab/>
      </w:r>
    </w:p>
    <w:p w:rsidR="004E625F" w:rsidRPr="000568C0" w:rsidRDefault="004E625F" w:rsidP="004E625F">
      <w:pPr>
        <w:pStyle w:val="ab"/>
        <w:spacing w:line="360" w:lineRule="auto"/>
        <w:jc w:val="both"/>
        <w:rPr>
          <w:rFonts w:ascii="Times New Roman" w:hAnsi="Times New Roman"/>
          <w:sz w:val="28"/>
          <w:szCs w:val="28"/>
        </w:rPr>
      </w:pPr>
      <w:r w:rsidRPr="000568C0">
        <w:rPr>
          <w:rFonts w:ascii="Times New Roman" w:hAnsi="Times New Roman"/>
          <w:sz w:val="28"/>
          <w:szCs w:val="28"/>
        </w:rPr>
        <w:t>К проведению занятий предъявляются следующие требования: светлое, проветриваемое помещение с достаточным местом для игр на ковре (кабинет психолога</w:t>
      </w:r>
      <w:r>
        <w:rPr>
          <w:rFonts w:ascii="Times New Roman" w:hAnsi="Times New Roman"/>
          <w:sz w:val="28"/>
          <w:szCs w:val="28"/>
        </w:rPr>
        <w:t>,</w:t>
      </w:r>
      <w:r w:rsidRPr="000568C0">
        <w:rPr>
          <w:rFonts w:ascii="Times New Roman" w:hAnsi="Times New Roman"/>
          <w:sz w:val="28"/>
          <w:szCs w:val="28"/>
        </w:rPr>
        <w:t xml:space="preserve"> сенсорная комната), музыкальное сопровождение,</w:t>
      </w:r>
      <w:r>
        <w:rPr>
          <w:rFonts w:ascii="Times New Roman" w:hAnsi="Times New Roman"/>
          <w:sz w:val="28"/>
          <w:szCs w:val="28"/>
        </w:rPr>
        <w:t xml:space="preserve"> </w:t>
      </w:r>
      <w:r w:rsidRPr="000568C0">
        <w:rPr>
          <w:rFonts w:ascii="Times New Roman" w:hAnsi="Times New Roman"/>
          <w:sz w:val="28"/>
          <w:szCs w:val="28"/>
        </w:rPr>
        <w:t xml:space="preserve">столы для выполнения  заданий, проведения настольных игр. </w:t>
      </w:r>
    </w:p>
    <w:p w:rsidR="004E625F" w:rsidRPr="000568C0" w:rsidRDefault="004E625F" w:rsidP="004E625F">
      <w:pPr>
        <w:pStyle w:val="ab"/>
        <w:spacing w:line="360" w:lineRule="auto"/>
        <w:jc w:val="both"/>
        <w:rPr>
          <w:rFonts w:ascii="Times New Roman" w:hAnsi="Times New Roman"/>
          <w:sz w:val="28"/>
          <w:szCs w:val="28"/>
        </w:rPr>
      </w:pPr>
      <w:r w:rsidRPr="000568C0">
        <w:rPr>
          <w:rFonts w:ascii="Times New Roman" w:hAnsi="Times New Roman"/>
          <w:sz w:val="28"/>
          <w:szCs w:val="28"/>
        </w:rPr>
        <w:t xml:space="preserve">Для проведения </w:t>
      </w:r>
      <w:proofErr w:type="spellStart"/>
      <w:r w:rsidRPr="000568C0">
        <w:rPr>
          <w:rFonts w:ascii="Times New Roman" w:hAnsi="Times New Roman"/>
          <w:sz w:val="28"/>
          <w:szCs w:val="28"/>
        </w:rPr>
        <w:t>психокоррекционной</w:t>
      </w:r>
      <w:proofErr w:type="spellEnd"/>
      <w:r w:rsidRPr="000568C0">
        <w:rPr>
          <w:rFonts w:ascii="Times New Roman" w:hAnsi="Times New Roman"/>
          <w:sz w:val="28"/>
          <w:szCs w:val="28"/>
        </w:rPr>
        <w:t xml:space="preserve"> работы  требуется специально  организованная развивающая среда:</w:t>
      </w:r>
    </w:p>
    <w:p w:rsidR="004E625F" w:rsidRDefault="004E625F" w:rsidP="004E625F">
      <w:pPr>
        <w:pStyle w:val="ab"/>
        <w:spacing w:line="360" w:lineRule="auto"/>
        <w:jc w:val="both"/>
        <w:rPr>
          <w:rFonts w:ascii="Times New Roman" w:hAnsi="Times New Roman"/>
          <w:sz w:val="28"/>
          <w:szCs w:val="28"/>
        </w:rPr>
      </w:pPr>
      <w:r>
        <w:rPr>
          <w:rFonts w:ascii="Times New Roman" w:hAnsi="Times New Roman"/>
          <w:sz w:val="28"/>
          <w:szCs w:val="28"/>
        </w:rPr>
        <w:t xml:space="preserve"> - </w:t>
      </w:r>
      <w:r w:rsidRPr="000568C0">
        <w:rPr>
          <w:rFonts w:ascii="Times New Roman" w:hAnsi="Times New Roman"/>
          <w:sz w:val="28"/>
          <w:szCs w:val="28"/>
        </w:rPr>
        <w:t>функционально-ориентированные игрушки  и пособия для развития  сенсомоторных функций  (конструкторы с комплектом цветных деталей, раскладные пирамидки, плоские и объемные геометрические фигуры и др.)</w:t>
      </w:r>
      <w:r>
        <w:rPr>
          <w:rFonts w:ascii="Times New Roman" w:hAnsi="Times New Roman"/>
          <w:sz w:val="28"/>
          <w:szCs w:val="28"/>
        </w:rPr>
        <w:t>;</w:t>
      </w:r>
    </w:p>
    <w:p w:rsidR="004E625F" w:rsidRDefault="004E625F" w:rsidP="004E625F">
      <w:pPr>
        <w:pStyle w:val="ab"/>
        <w:spacing w:line="360" w:lineRule="auto"/>
        <w:jc w:val="both"/>
        <w:rPr>
          <w:rFonts w:ascii="Times New Roman" w:hAnsi="Times New Roman"/>
          <w:sz w:val="28"/>
          <w:szCs w:val="28"/>
        </w:rPr>
      </w:pPr>
      <w:r>
        <w:rPr>
          <w:rFonts w:ascii="Times New Roman" w:hAnsi="Times New Roman"/>
          <w:sz w:val="28"/>
          <w:szCs w:val="28"/>
        </w:rPr>
        <w:t xml:space="preserve"> - и</w:t>
      </w:r>
      <w:r w:rsidRPr="000568C0">
        <w:rPr>
          <w:rFonts w:ascii="Times New Roman" w:hAnsi="Times New Roman"/>
          <w:sz w:val="28"/>
          <w:szCs w:val="28"/>
        </w:rPr>
        <w:t xml:space="preserve">грушки и пособия  для развития тонкой моторики (шнуровки, мозаики, </w:t>
      </w:r>
      <w:r>
        <w:rPr>
          <w:rFonts w:ascii="Times New Roman" w:hAnsi="Times New Roman"/>
          <w:sz w:val="28"/>
          <w:szCs w:val="28"/>
        </w:rPr>
        <w:t xml:space="preserve">мячи, </w:t>
      </w:r>
      <w:proofErr w:type="spellStart"/>
      <w:r>
        <w:rPr>
          <w:rFonts w:ascii="Times New Roman" w:hAnsi="Times New Roman"/>
          <w:sz w:val="28"/>
          <w:szCs w:val="28"/>
        </w:rPr>
        <w:t>пазлы</w:t>
      </w:r>
      <w:proofErr w:type="spellEnd"/>
      <w:r>
        <w:rPr>
          <w:rFonts w:ascii="Times New Roman" w:hAnsi="Times New Roman"/>
          <w:sz w:val="28"/>
          <w:szCs w:val="28"/>
        </w:rPr>
        <w:t xml:space="preserve"> и т.д.</w:t>
      </w:r>
      <w:r w:rsidRPr="000568C0">
        <w:rPr>
          <w:rFonts w:ascii="Times New Roman" w:hAnsi="Times New Roman"/>
          <w:sz w:val="28"/>
          <w:szCs w:val="28"/>
        </w:rPr>
        <w:t>)</w:t>
      </w:r>
      <w:r>
        <w:rPr>
          <w:rFonts w:ascii="Times New Roman" w:hAnsi="Times New Roman"/>
          <w:sz w:val="28"/>
          <w:szCs w:val="28"/>
        </w:rPr>
        <w:t>;</w:t>
      </w:r>
    </w:p>
    <w:p w:rsidR="004E625F" w:rsidRDefault="004E625F" w:rsidP="004E625F">
      <w:pPr>
        <w:pStyle w:val="ab"/>
        <w:spacing w:line="360" w:lineRule="auto"/>
        <w:jc w:val="both"/>
        <w:rPr>
          <w:rFonts w:ascii="Times New Roman" w:hAnsi="Times New Roman"/>
          <w:sz w:val="28"/>
          <w:szCs w:val="28"/>
        </w:rPr>
      </w:pPr>
      <w:r>
        <w:rPr>
          <w:rFonts w:ascii="Times New Roman" w:hAnsi="Times New Roman"/>
          <w:sz w:val="28"/>
          <w:szCs w:val="28"/>
        </w:rPr>
        <w:t xml:space="preserve"> - о</w:t>
      </w:r>
      <w:r w:rsidRPr="000568C0">
        <w:rPr>
          <w:rFonts w:ascii="Times New Roman" w:hAnsi="Times New Roman"/>
          <w:sz w:val="28"/>
          <w:szCs w:val="28"/>
        </w:rPr>
        <w:t xml:space="preserve">борудование для занятия музыкой: звуки природы, П.И, Чайковский, А. </w:t>
      </w:r>
      <w:proofErr w:type="spellStart"/>
      <w:r w:rsidRPr="000568C0">
        <w:rPr>
          <w:rFonts w:ascii="Times New Roman" w:hAnsi="Times New Roman"/>
          <w:sz w:val="28"/>
          <w:szCs w:val="28"/>
        </w:rPr>
        <w:t>Вивальди</w:t>
      </w:r>
      <w:proofErr w:type="spellEnd"/>
      <w:r>
        <w:rPr>
          <w:rFonts w:ascii="Times New Roman" w:hAnsi="Times New Roman"/>
          <w:sz w:val="28"/>
          <w:szCs w:val="28"/>
        </w:rPr>
        <w:t>;</w:t>
      </w:r>
    </w:p>
    <w:p w:rsidR="004E625F" w:rsidRDefault="004E625F" w:rsidP="004E625F">
      <w:pPr>
        <w:pStyle w:val="ab"/>
        <w:spacing w:line="360" w:lineRule="auto"/>
        <w:jc w:val="both"/>
        <w:rPr>
          <w:rFonts w:ascii="Times New Roman" w:hAnsi="Times New Roman"/>
          <w:sz w:val="28"/>
          <w:szCs w:val="28"/>
        </w:rPr>
      </w:pPr>
      <w:r>
        <w:rPr>
          <w:rFonts w:ascii="Times New Roman" w:hAnsi="Times New Roman"/>
          <w:sz w:val="28"/>
          <w:szCs w:val="28"/>
        </w:rPr>
        <w:t xml:space="preserve"> - р</w:t>
      </w:r>
      <w:r w:rsidRPr="000568C0">
        <w:rPr>
          <w:rFonts w:ascii="Times New Roman" w:hAnsi="Times New Roman"/>
          <w:sz w:val="28"/>
          <w:szCs w:val="28"/>
        </w:rPr>
        <w:t xml:space="preserve">азнообразный арсенал техники </w:t>
      </w:r>
      <w:proofErr w:type="spellStart"/>
      <w:r w:rsidRPr="000568C0">
        <w:rPr>
          <w:rFonts w:ascii="Times New Roman" w:hAnsi="Times New Roman"/>
          <w:sz w:val="28"/>
          <w:szCs w:val="28"/>
        </w:rPr>
        <w:t>арттерапии</w:t>
      </w:r>
      <w:proofErr w:type="spellEnd"/>
      <w:r w:rsidRPr="000568C0">
        <w:rPr>
          <w:rFonts w:ascii="Times New Roman" w:hAnsi="Times New Roman"/>
          <w:sz w:val="28"/>
          <w:szCs w:val="28"/>
        </w:rPr>
        <w:t>, песочной терапии.</w:t>
      </w:r>
    </w:p>
    <w:p w:rsidR="004E625F" w:rsidRDefault="004E625F" w:rsidP="004E625F">
      <w:pPr>
        <w:pStyle w:val="ab"/>
        <w:spacing w:line="360" w:lineRule="auto"/>
        <w:jc w:val="both"/>
        <w:rPr>
          <w:rFonts w:ascii="Times New Roman" w:hAnsi="Times New Roman"/>
          <w:sz w:val="28"/>
          <w:szCs w:val="28"/>
        </w:rPr>
      </w:pPr>
    </w:p>
    <w:p w:rsidR="004E625F" w:rsidRDefault="004E625F" w:rsidP="004E625F">
      <w:pPr>
        <w:pStyle w:val="ab"/>
        <w:spacing w:line="360" w:lineRule="auto"/>
        <w:jc w:val="both"/>
        <w:rPr>
          <w:rFonts w:ascii="Times New Roman" w:hAnsi="Times New Roman"/>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9D7CAB" w:rsidRDefault="009D7CAB" w:rsidP="00007AAE">
      <w:pPr>
        <w:rPr>
          <w:rFonts w:ascii="Times New Roman" w:hAnsi="Times New Roman" w:cs="Times New Roman"/>
          <w:b/>
          <w:bCs/>
          <w:sz w:val="28"/>
          <w:szCs w:val="28"/>
        </w:rPr>
      </w:pPr>
    </w:p>
    <w:p w:rsidR="00007AAE" w:rsidRDefault="00007AAE" w:rsidP="00007AAE">
      <w:pPr>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литературы</w:t>
      </w:r>
    </w:p>
    <w:p w:rsidR="00007AAE" w:rsidRPr="00C045A5" w:rsidRDefault="00007AAE" w:rsidP="00007AAE">
      <w:pPr>
        <w:rPr>
          <w:rFonts w:ascii="Times New Roman" w:hAnsi="Times New Roman" w:cs="Times New Roman"/>
          <w:sz w:val="28"/>
          <w:szCs w:val="28"/>
        </w:rPr>
      </w:pPr>
      <w:r>
        <w:rPr>
          <w:rFonts w:ascii="Times New Roman" w:hAnsi="Times New Roman" w:cs="Times New Roman"/>
          <w:sz w:val="28"/>
          <w:szCs w:val="28"/>
        </w:rPr>
        <w:t>1</w:t>
      </w:r>
      <w:r w:rsidRPr="00C045A5">
        <w:rPr>
          <w:rFonts w:ascii="Times New Roman" w:hAnsi="Times New Roman" w:cs="Times New Roman"/>
          <w:sz w:val="28"/>
          <w:szCs w:val="28"/>
        </w:rPr>
        <w:t xml:space="preserve">. Варга А.Я. Психологическая коррекция нарушений общения младших школьников \\ Семья в психологической консультации \ Под редакцией А. А. </w:t>
      </w:r>
      <w:proofErr w:type="spellStart"/>
      <w:r w:rsidRPr="00C045A5">
        <w:rPr>
          <w:rFonts w:ascii="Times New Roman" w:hAnsi="Times New Roman" w:cs="Times New Roman"/>
          <w:sz w:val="28"/>
          <w:szCs w:val="28"/>
        </w:rPr>
        <w:t>Бод</w:t>
      </w:r>
      <w:r>
        <w:rPr>
          <w:rFonts w:ascii="Times New Roman" w:hAnsi="Times New Roman" w:cs="Times New Roman"/>
          <w:sz w:val="28"/>
          <w:szCs w:val="28"/>
        </w:rPr>
        <w:t>алева</w:t>
      </w:r>
      <w:proofErr w:type="spellEnd"/>
      <w:r>
        <w:rPr>
          <w:rFonts w:ascii="Times New Roman" w:hAnsi="Times New Roman" w:cs="Times New Roman"/>
          <w:sz w:val="28"/>
          <w:szCs w:val="28"/>
        </w:rPr>
        <w:t xml:space="preserve">, В.В. </w:t>
      </w:r>
      <w:proofErr w:type="spellStart"/>
      <w:r>
        <w:rPr>
          <w:rFonts w:ascii="Times New Roman" w:hAnsi="Times New Roman" w:cs="Times New Roman"/>
          <w:sz w:val="28"/>
          <w:szCs w:val="28"/>
        </w:rPr>
        <w:t>Столина</w:t>
      </w:r>
      <w:proofErr w:type="spellEnd"/>
      <w:r>
        <w:rPr>
          <w:rFonts w:ascii="Times New Roman" w:hAnsi="Times New Roman" w:cs="Times New Roman"/>
          <w:sz w:val="28"/>
          <w:szCs w:val="28"/>
        </w:rPr>
        <w:t>.- М.,1989.</w:t>
      </w:r>
      <w:r>
        <w:rPr>
          <w:rFonts w:ascii="Times New Roman" w:hAnsi="Times New Roman" w:cs="Times New Roman"/>
          <w:sz w:val="28"/>
          <w:szCs w:val="28"/>
        </w:rPr>
        <w:br/>
        <w:t>2</w:t>
      </w:r>
      <w:r w:rsidRPr="00C045A5">
        <w:rPr>
          <w:rFonts w:ascii="Times New Roman" w:hAnsi="Times New Roman" w:cs="Times New Roman"/>
          <w:sz w:val="28"/>
          <w:szCs w:val="28"/>
        </w:rPr>
        <w:t>. Клюева Н.В., Касаткина Ю.В. Учим де</w:t>
      </w:r>
      <w:r>
        <w:rPr>
          <w:rFonts w:ascii="Times New Roman" w:hAnsi="Times New Roman" w:cs="Times New Roman"/>
          <w:sz w:val="28"/>
          <w:szCs w:val="28"/>
        </w:rPr>
        <w:t>тей общению.- Ярославль, 1997.</w:t>
      </w:r>
      <w:r>
        <w:rPr>
          <w:rFonts w:ascii="Times New Roman" w:hAnsi="Times New Roman" w:cs="Times New Roman"/>
          <w:sz w:val="28"/>
          <w:szCs w:val="28"/>
        </w:rPr>
        <w:br/>
        <w:t>3</w:t>
      </w:r>
      <w:r w:rsidRPr="00C045A5">
        <w:rPr>
          <w:rFonts w:ascii="Times New Roman" w:hAnsi="Times New Roman" w:cs="Times New Roman"/>
          <w:sz w:val="28"/>
          <w:szCs w:val="28"/>
        </w:rPr>
        <w:t>. Каган В</w:t>
      </w:r>
      <w:r>
        <w:rPr>
          <w:rFonts w:ascii="Times New Roman" w:hAnsi="Times New Roman" w:cs="Times New Roman"/>
          <w:sz w:val="28"/>
          <w:szCs w:val="28"/>
        </w:rPr>
        <w:t>. Е. Аутизм у детей. Л., 1981.</w:t>
      </w:r>
      <w:r>
        <w:rPr>
          <w:rFonts w:ascii="Times New Roman" w:hAnsi="Times New Roman" w:cs="Times New Roman"/>
          <w:sz w:val="28"/>
          <w:szCs w:val="28"/>
        </w:rPr>
        <w:br/>
        <w:t>4</w:t>
      </w:r>
      <w:r w:rsidRPr="00C045A5">
        <w:rPr>
          <w:rFonts w:ascii="Times New Roman" w:hAnsi="Times New Roman" w:cs="Times New Roman"/>
          <w:sz w:val="28"/>
          <w:szCs w:val="28"/>
        </w:rPr>
        <w:t xml:space="preserve">. </w:t>
      </w:r>
      <w:proofErr w:type="spellStart"/>
      <w:r w:rsidRPr="00C045A5">
        <w:rPr>
          <w:rFonts w:ascii="Times New Roman" w:hAnsi="Times New Roman" w:cs="Times New Roman"/>
          <w:sz w:val="28"/>
          <w:szCs w:val="28"/>
        </w:rPr>
        <w:t>Мамайчук</w:t>
      </w:r>
      <w:proofErr w:type="spellEnd"/>
      <w:r w:rsidRPr="00C045A5">
        <w:rPr>
          <w:rFonts w:ascii="Times New Roman" w:hAnsi="Times New Roman" w:cs="Times New Roman"/>
          <w:sz w:val="28"/>
          <w:szCs w:val="28"/>
        </w:rPr>
        <w:t xml:space="preserve"> И. И. </w:t>
      </w:r>
      <w:proofErr w:type="spellStart"/>
      <w:r w:rsidRPr="00C045A5">
        <w:rPr>
          <w:rFonts w:ascii="Times New Roman" w:hAnsi="Times New Roman" w:cs="Times New Roman"/>
          <w:sz w:val="28"/>
          <w:szCs w:val="28"/>
        </w:rPr>
        <w:t>Психокоррекционные</w:t>
      </w:r>
      <w:proofErr w:type="spellEnd"/>
      <w:r w:rsidRPr="00C045A5">
        <w:rPr>
          <w:rFonts w:ascii="Times New Roman" w:hAnsi="Times New Roman" w:cs="Times New Roman"/>
          <w:sz w:val="28"/>
          <w:szCs w:val="28"/>
        </w:rPr>
        <w:t xml:space="preserve"> технологии для детей с проблемами в ра</w:t>
      </w:r>
      <w:r>
        <w:rPr>
          <w:rFonts w:ascii="Times New Roman" w:hAnsi="Times New Roman" w:cs="Times New Roman"/>
          <w:sz w:val="28"/>
          <w:szCs w:val="28"/>
        </w:rPr>
        <w:t>звитии. - СПб.,2003.</w:t>
      </w:r>
      <w:r>
        <w:rPr>
          <w:rFonts w:ascii="Times New Roman" w:hAnsi="Times New Roman" w:cs="Times New Roman"/>
          <w:sz w:val="28"/>
          <w:szCs w:val="28"/>
        </w:rPr>
        <w:br/>
        <w:t>5</w:t>
      </w:r>
      <w:r w:rsidRPr="00C045A5">
        <w:rPr>
          <w:rFonts w:ascii="Times New Roman" w:hAnsi="Times New Roman" w:cs="Times New Roman"/>
          <w:sz w:val="28"/>
          <w:szCs w:val="28"/>
        </w:rPr>
        <w:t xml:space="preserve">. </w:t>
      </w:r>
      <w:proofErr w:type="spellStart"/>
      <w:r w:rsidRPr="00C045A5">
        <w:rPr>
          <w:rFonts w:ascii="Times New Roman" w:hAnsi="Times New Roman" w:cs="Times New Roman"/>
          <w:sz w:val="28"/>
          <w:szCs w:val="28"/>
        </w:rPr>
        <w:t>Овчарова</w:t>
      </w:r>
      <w:proofErr w:type="spellEnd"/>
      <w:r w:rsidRPr="00C045A5">
        <w:rPr>
          <w:rFonts w:ascii="Times New Roman" w:hAnsi="Times New Roman" w:cs="Times New Roman"/>
          <w:sz w:val="28"/>
          <w:szCs w:val="28"/>
        </w:rPr>
        <w:t xml:space="preserve"> Р.В. Практическая психология в начальной школе.- М.,1998</w:t>
      </w:r>
    </w:p>
    <w:p w:rsidR="00007AAE" w:rsidRPr="00C045A5" w:rsidRDefault="00007AAE" w:rsidP="00007AAE">
      <w:pPr>
        <w:rPr>
          <w:rFonts w:ascii="Times New Roman" w:hAnsi="Times New Roman" w:cs="Times New Roman"/>
          <w:sz w:val="28"/>
          <w:szCs w:val="28"/>
        </w:rPr>
      </w:pPr>
      <w:r>
        <w:rPr>
          <w:rFonts w:ascii="Times New Roman" w:hAnsi="Times New Roman" w:cs="Times New Roman"/>
          <w:sz w:val="28"/>
          <w:szCs w:val="28"/>
        </w:rPr>
        <w:t>6</w:t>
      </w:r>
      <w:r w:rsidRPr="00C045A5">
        <w:rPr>
          <w:rFonts w:ascii="Times New Roman" w:hAnsi="Times New Roman" w:cs="Times New Roman"/>
          <w:sz w:val="28"/>
          <w:szCs w:val="28"/>
        </w:rPr>
        <w:t xml:space="preserve">.Шоплер Э., </w:t>
      </w:r>
      <w:proofErr w:type="spellStart"/>
      <w:r w:rsidRPr="00C045A5">
        <w:rPr>
          <w:rFonts w:ascii="Times New Roman" w:hAnsi="Times New Roman" w:cs="Times New Roman"/>
          <w:sz w:val="28"/>
          <w:szCs w:val="28"/>
        </w:rPr>
        <w:t>Ланзинг</w:t>
      </w:r>
      <w:proofErr w:type="spellEnd"/>
      <w:r w:rsidRPr="00C045A5">
        <w:rPr>
          <w:rFonts w:ascii="Times New Roman" w:hAnsi="Times New Roman" w:cs="Times New Roman"/>
          <w:sz w:val="28"/>
          <w:szCs w:val="28"/>
        </w:rPr>
        <w:t xml:space="preserve"> М., </w:t>
      </w:r>
      <w:proofErr w:type="spellStart"/>
      <w:r w:rsidRPr="00C045A5">
        <w:rPr>
          <w:rFonts w:ascii="Times New Roman" w:hAnsi="Times New Roman" w:cs="Times New Roman"/>
          <w:sz w:val="28"/>
          <w:szCs w:val="28"/>
        </w:rPr>
        <w:t>Ватерс</w:t>
      </w:r>
      <w:proofErr w:type="spellEnd"/>
      <w:r w:rsidRPr="00C045A5">
        <w:rPr>
          <w:rFonts w:ascii="Times New Roman" w:hAnsi="Times New Roman" w:cs="Times New Roman"/>
          <w:sz w:val="28"/>
          <w:szCs w:val="28"/>
        </w:rPr>
        <w:t xml:space="preserve"> Л. Поддержка </w:t>
      </w:r>
      <w:proofErr w:type="spellStart"/>
      <w:r w:rsidRPr="00C045A5">
        <w:rPr>
          <w:rFonts w:ascii="Times New Roman" w:hAnsi="Times New Roman" w:cs="Times New Roman"/>
          <w:sz w:val="28"/>
          <w:szCs w:val="28"/>
        </w:rPr>
        <w:t>аутичных</w:t>
      </w:r>
      <w:proofErr w:type="spellEnd"/>
      <w:r w:rsidRPr="00C045A5">
        <w:rPr>
          <w:rFonts w:ascii="Times New Roman" w:hAnsi="Times New Roman" w:cs="Times New Roman"/>
          <w:sz w:val="28"/>
          <w:szCs w:val="28"/>
        </w:rPr>
        <w:t xml:space="preserve"> и отстающих в развитии детей. Сборник упражнений для специалистов и родителей.</w:t>
      </w:r>
    </w:p>
    <w:p w:rsidR="00007AAE" w:rsidRPr="00C045A5" w:rsidRDefault="00007AAE" w:rsidP="00007AAE">
      <w:pPr>
        <w:rPr>
          <w:rFonts w:ascii="Times New Roman" w:hAnsi="Times New Roman" w:cs="Times New Roman"/>
          <w:sz w:val="28"/>
          <w:szCs w:val="28"/>
        </w:rPr>
      </w:pPr>
      <w:r>
        <w:rPr>
          <w:rFonts w:ascii="Times New Roman" w:hAnsi="Times New Roman" w:cs="Times New Roman"/>
          <w:sz w:val="28"/>
          <w:szCs w:val="28"/>
        </w:rPr>
        <w:t>7</w:t>
      </w:r>
      <w:r w:rsidRPr="00C045A5">
        <w:rPr>
          <w:rFonts w:ascii="Times New Roman" w:hAnsi="Times New Roman" w:cs="Times New Roman"/>
          <w:sz w:val="28"/>
          <w:szCs w:val="28"/>
        </w:rPr>
        <w:t xml:space="preserve">.Игры и упражнения с особым ребенком. Руководство для родителей/перевод </w:t>
      </w:r>
      <w:proofErr w:type="spellStart"/>
      <w:r w:rsidRPr="00C045A5">
        <w:rPr>
          <w:rFonts w:ascii="Times New Roman" w:hAnsi="Times New Roman" w:cs="Times New Roman"/>
          <w:sz w:val="28"/>
          <w:szCs w:val="28"/>
        </w:rPr>
        <w:t>Н.Л.Колмагоровой</w:t>
      </w:r>
      <w:proofErr w:type="spellEnd"/>
    </w:p>
    <w:p w:rsidR="00007AAE" w:rsidRDefault="00007AAE" w:rsidP="00ED34CE">
      <w:pPr>
        <w:rPr>
          <w:rFonts w:ascii="Times New Roman" w:hAnsi="Times New Roman" w:cs="Times New Roman"/>
          <w:b/>
          <w:bCs/>
          <w:sz w:val="28"/>
          <w:szCs w:val="28"/>
        </w:rPr>
      </w:pPr>
    </w:p>
    <w:p w:rsidR="00007AAE" w:rsidRDefault="00007AAE" w:rsidP="00ED34CE">
      <w:pPr>
        <w:rPr>
          <w:rFonts w:ascii="Times New Roman" w:hAnsi="Times New Roman" w:cs="Times New Roman"/>
          <w:b/>
          <w:bCs/>
          <w:sz w:val="28"/>
          <w:szCs w:val="28"/>
        </w:rPr>
      </w:pPr>
    </w:p>
    <w:p w:rsidR="009D7CAB" w:rsidRDefault="00C36517" w:rsidP="00ED34CE">
      <w:pPr>
        <w:rPr>
          <w:rFonts w:ascii="Times New Roman" w:hAnsi="Times New Roman" w:cs="Times New Roman"/>
          <w:b/>
          <w:bCs/>
          <w:i/>
          <w:sz w:val="28"/>
          <w:szCs w:val="28"/>
        </w:rPr>
      </w:pPr>
      <w:r w:rsidRPr="003E0D59">
        <w:rPr>
          <w:rFonts w:ascii="Times New Roman" w:hAnsi="Times New Roman" w:cs="Times New Roman"/>
          <w:b/>
          <w:bCs/>
          <w:i/>
          <w:sz w:val="28"/>
          <w:szCs w:val="28"/>
        </w:rPr>
        <w:t xml:space="preserve">                                                                                              </w:t>
      </w: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9D7CAB" w:rsidRDefault="009D7CAB" w:rsidP="00ED34CE">
      <w:pPr>
        <w:rPr>
          <w:rFonts w:ascii="Times New Roman" w:hAnsi="Times New Roman" w:cs="Times New Roman"/>
          <w:b/>
          <w:bCs/>
          <w:i/>
          <w:sz w:val="28"/>
          <w:szCs w:val="28"/>
        </w:rPr>
      </w:pPr>
    </w:p>
    <w:p w:rsidR="00ED34CE" w:rsidRPr="003E0D59" w:rsidRDefault="00C36517" w:rsidP="009D7CAB">
      <w:pPr>
        <w:jc w:val="right"/>
        <w:rPr>
          <w:rFonts w:ascii="Times New Roman" w:hAnsi="Times New Roman" w:cs="Times New Roman"/>
          <w:i/>
          <w:sz w:val="28"/>
          <w:szCs w:val="28"/>
        </w:rPr>
      </w:pPr>
      <w:r w:rsidRPr="003E0D59">
        <w:rPr>
          <w:rFonts w:ascii="Times New Roman" w:hAnsi="Times New Roman" w:cs="Times New Roman"/>
          <w:b/>
          <w:bCs/>
          <w:i/>
          <w:sz w:val="28"/>
          <w:szCs w:val="28"/>
        </w:rPr>
        <w:lastRenderedPageBreak/>
        <w:t xml:space="preserve"> </w:t>
      </w:r>
      <w:r w:rsidR="00ED34CE" w:rsidRPr="003E0D59">
        <w:rPr>
          <w:rFonts w:ascii="Times New Roman" w:hAnsi="Times New Roman" w:cs="Times New Roman"/>
          <w:b/>
          <w:bCs/>
          <w:i/>
          <w:sz w:val="28"/>
          <w:szCs w:val="28"/>
        </w:rPr>
        <w:t>Приложение</w:t>
      </w:r>
      <w:r w:rsidRPr="003E0D59">
        <w:rPr>
          <w:rFonts w:ascii="Times New Roman" w:hAnsi="Times New Roman" w:cs="Times New Roman"/>
          <w:b/>
          <w:bCs/>
          <w:i/>
          <w:sz w:val="28"/>
          <w:szCs w:val="28"/>
        </w:rPr>
        <w:t xml:space="preserve"> 1</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 xml:space="preserve">Установление контакта с </w:t>
      </w:r>
      <w:proofErr w:type="spellStart"/>
      <w:r w:rsidRPr="00C045A5">
        <w:rPr>
          <w:rFonts w:ascii="Times New Roman" w:hAnsi="Times New Roman" w:cs="Times New Roman"/>
          <w:b/>
          <w:bCs/>
          <w:sz w:val="28"/>
          <w:szCs w:val="28"/>
        </w:rPr>
        <w:t>аутичным</w:t>
      </w:r>
      <w:proofErr w:type="spellEnd"/>
      <w:r w:rsidRPr="00C045A5">
        <w:rPr>
          <w:rFonts w:ascii="Times New Roman" w:hAnsi="Times New Roman" w:cs="Times New Roman"/>
          <w:b/>
          <w:bCs/>
          <w:sz w:val="28"/>
          <w:szCs w:val="28"/>
        </w:rPr>
        <w:t xml:space="preserve"> ребенком.</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«Ручки».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Ход игры. </w:t>
      </w:r>
      <w:r w:rsidR="00CB025D">
        <w:rPr>
          <w:rFonts w:ascii="Times New Roman" w:hAnsi="Times New Roman" w:cs="Times New Roman"/>
          <w:sz w:val="28"/>
          <w:szCs w:val="28"/>
        </w:rPr>
        <w:t xml:space="preserve">Ребенок </w:t>
      </w:r>
      <w:r w:rsidRPr="00C045A5">
        <w:rPr>
          <w:rFonts w:ascii="Times New Roman" w:hAnsi="Times New Roman" w:cs="Times New Roman"/>
          <w:sz w:val="28"/>
          <w:szCs w:val="28"/>
        </w:rPr>
        <w:t>располагается перед психологом. Психолог берет ребенка за руку и ритмично похлопывает своей рукой по руке ребенка, повторяя «Рука моя, рука твоя…». Если ребенок активно сопротивляется, отнимает свою руку, тогда психолог продолжает похлопывание себе или с другим ребенком. При согласии ребенка на контакт с помощью рук продолжается похлопывание руки психолога по руке ребенка по типу</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«Ладушки»,</w:t>
      </w:r>
      <w:r w:rsidRPr="00C045A5">
        <w:rPr>
          <w:rFonts w:ascii="Times New Roman" w:hAnsi="Times New Roman" w:cs="Times New Roman"/>
          <w:sz w:val="28"/>
          <w:szCs w:val="28"/>
        </w:rPr>
        <w:t> предлагаем такое четверостишье:</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Ручки наши ручки поиграйте вы за нас,</w:t>
      </w:r>
      <w:r w:rsidRPr="00C045A5">
        <w:rPr>
          <w:rFonts w:ascii="Times New Roman" w:hAnsi="Times New Roman" w:cs="Times New Roman"/>
          <w:sz w:val="28"/>
          <w:szCs w:val="28"/>
        </w:rPr>
        <w:br/>
        <w:t>Постучите, да пожмите вы покрепче прям сейчас</w:t>
      </w:r>
      <w:proofErr w:type="gramStart"/>
      <w:r w:rsidRPr="00C045A5">
        <w:rPr>
          <w:rFonts w:ascii="Times New Roman" w:hAnsi="Times New Roman" w:cs="Times New Roman"/>
          <w:sz w:val="28"/>
          <w:szCs w:val="28"/>
        </w:rPr>
        <w:br/>
        <w:t>Б</w:t>
      </w:r>
      <w:proofErr w:type="gramEnd"/>
      <w:r w:rsidRPr="00C045A5">
        <w:rPr>
          <w:rFonts w:ascii="Times New Roman" w:hAnsi="Times New Roman" w:cs="Times New Roman"/>
          <w:sz w:val="28"/>
          <w:szCs w:val="28"/>
        </w:rPr>
        <w:t>удем с вами мы дружить и за руки всех ловить.</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«Хоровод».</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психолог выбирает из группы ребенка, который здоровается с детьми, пожимает каждому ребенку руку. Ребенок выбирает того, кто будет в центре хоровода. Дети, взявшись за руки, под музыку приветствуют того, кто будет в центре круга. Дети поочередно входят в центр круга, и группа приветствует их такими словами: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Станьте, дети,</w:t>
      </w:r>
      <w:r w:rsidRPr="00C045A5">
        <w:rPr>
          <w:rFonts w:ascii="Times New Roman" w:hAnsi="Times New Roman" w:cs="Times New Roman"/>
          <w:sz w:val="28"/>
          <w:szCs w:val="28"/>
        </w:rPr>
        <w:br/>
        <w:t>Станьте в круг,</w:t>
      </w:r>
      <w:r w:rsidRPr="00C045A5">
        <w:rPr>
          <w:rFonts w:ascii="Times New Roman" w:hAnsi="Times New Roman" w:cs="Times New Roman"/>
          <w:sz w:val="28"/>
          <w:szCs w:val="28"/>
        </w:rPr>
        <w:br/>
        <w:t>Станьте в круг,</w:t>
      </w:r>
      <w:r w:rsidRPr="00C045A5">
        <w:rPr>
          <w:rFonts w:ascii="Times New Roman" w:hAnsi="Times New Roman" w:cs="Times New Roman"/>
          <w:sz w:val="28"/>
          <w:szCs w:val="28"/>
        </w:rPr>
        <w:br/>
        <w:t>Я твой друг</w:t>
      </w:r>
      <w:proofErr w:type="gramStart"/>
      <w:r w:rsidRPr="00C045A5">
        <w:rPr>
          <w:rFonts w:ascii="Times New Roman" w:hAnsi="Times New Roman" w:cs="Times New Roman"/>
          <w:sz w:val="28"/>
          <w:szCs w:val="28"/>
        </w:rPr>
        <w:br/>
        <w:t>И</w:t>
      </w:r>
      <w:proofErr w:type="gramEnd"/>
      <w:r w:rsidRPr="00C045A5">
        <w:rPr>
          <w:rFonts w:ascii="Times New Roman" w:hAnsi="Times New Roman" w:cs="Times New Roman"/>
          <w:sz w:val="28"/>
          <w:szCs w:val="28"/>
        </w:rPr>
        <w:t xml:space="preserve"> ты мой друг,</w:t>
      </w:r>
      <w:r w:rsidRPr="00C045A5">
        <w:rPr>
          <w:rFonts w:ascii="Times New Roman" w:hAnsi="Times New Roman" w:cs="Times New Roman"/>
          <w:sz w:val="28"/>
          <w:szCs w:val="28"/>
        </w:rPr>
        <w:br/>
        <w:t>Старый добрый друг.</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активности.</w:t>
      </w:r>
    </w:p>
    <w:p w:rsidR="00ED34CE" w:rsidRPr="00C045A5" w:rsidRDefault="00122CF3" w:rsidP="00ED34CE">
      <w:pPr>
        <w:rPr>
          <w:rFonts w:ascii="Times New Roman" w:hAnsi="Times New Roman" w:cs="Times New Roman"/>
          <w:sz w:val="28"/>
          <w:szCs w:val="28"/>
        </w:rPr>
      </w:pPr>
      <w:r>
        <w:rPr>
          <w:rFonts w:ascii="Times New Roman" w:hAnsi="Times New Roman" w:cs="Times New Roman"/>
          <w:b/>
          <w:bCs/>
          <w:sz w:val="28"/>
          <w:szCs w:val="28"/>
        </w:rPr>
        <w:t>И</w:t>
      </w:r>
      <w:r w:rsidR="00ED34CE" w:rsidRPr="00C045A5">
        <w:rPr>
          <w:rFonts w:ascii="Times New Roman" w:hAnsi="Times New Roman" w:cs="Times New Roman"/>
          <w:b/>
          <w:bCs/>
          <w:sz w:val="28"/>
          <w:szCs w:val="28"/>
        </w:rPr>
        <w:t>гра «Поводырь».</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Упражнение выполняется в парах. Сначала ведущий (психолог) водит ведомого (ребенка) с повязкой на глазах, обходя всевозможные препятствия. Затем они меняются ролями. По примеру повторяют игру уже сами дети, поочередно меняясь ролями.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«Птички».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lastRenderedPageBreak/>
        <w:t>Ход игры: Психолог говорит, что сейчас все превращаются в маленьких птичек и приглашает полетать вместе с ними, взмахивая руками, как крыльями. После «птички» собираются в круг и вместе « клюют зернышки», стуча пальцами по полу.</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«Догонялки».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психолог предлагает детям убегать, прятаться от него. Догнав ребенка, психолог обнимает его, пытается заглянуть в глаза и предлагает ему догнать других детей.</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контактности.</w:t>
      </w:r>
    </w:p>
    <w:p w:rsidR="00ED34CE" w:rsidRPr="00C045A5" w:rsidRDefault="00122CF3" w:rsidP="00ED34CE">
      <w:pPr>
        <w:rPr>
          <w:rFonts w:ascii="Times New Roman" w:hAnsi="Times New Roman" w:cs="Times New Roman"/>
          <w:sz w:val="28"/>
          <w:szCs w:val="28"/>
        </w:rPr>
      </w:pPr>
      <w:r>
        <w:rPr>
          <w:rFonts w:ascii="Times New Roman" w:hAnsi="Times New Roman" w:cs="Times New Roman"/>
          <w:b/>
          <w:bCs/>
          <w:sz w:val="28"/>
          <w:szCs w:val="28"/>
        </w:rPr>
        <w:t>И</w:t>
      </w:r>
      <w:r w:rsidR="00ED34CE" w:rsidRPr="00C045A5">
        <w:rPr>
          <w:rFonts w:ascii="Times New Roman" w:hAnsi="Times New Roman" w:cs="Times New Roman"/>
          <w:b/>
          <w:bCs/>
          <w:sz w:val="28"/>
          <w:szCs w:val="28"/>
        </w:rPr>
        <w:t>гра «Погладь кошку».</w:t>
      </w:r>
    </w:p>
    <w:p w:rsidR="00ED34CE" w:rsidRPr="00C045A5" w:rsidRDefault="00ED34CE" w:rsidP="00ED34CE">
      <w:pPr>
        <w:rPr>
          <w:rFonts w:ascii="Times New Roman" w:hAnsi="Times New Roman" w:cs="Times New Roman"/>
          <w:sz w:val="28"/>
          <w:szCs w:val="28"/>
        </w:rPr>
      </w:pPr>
      <w:proofErr w:type="gramStart"/>
      <w:r w:rsidRPr="00C045A5">
        <w:rPr>
          <w:rFonts w:ascii="Times New Roman" w:hAnsi="Times New Roman" w:cs="Times New Roman"/>
          <w:sz w:val="28"/>
          <w:szCs w:val="28"/>
        </w:rPr>
        <w:t>Психолог вместе с детьми подбирают</w:t>
      </w:r>
      <w:proofErr w:type="gramEnd"/>
      <w:r w:rsidRPr="00C045A5">
        <w:rPr>
          <w:rFonts w:ascii="Times New Roman" w:hAnsi="Times New Roman" w:cs="Times New Roman"/>
          <w:sz w:val="28"/>
          <w:szCs w:val="28"/>
        </w:rPr>
        <w:t xml:space="preserve"> ласковые и нежные слова для игрушки «Кошка Мурка», при этом дети ее гладят, могут взять на руки, прижаться к ней.</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«Поиграй с куклой».</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проведение сюжетно–ролевой игры на различные темы, например: «Идем за покупками», «В гостях». Кукла в этом случае является помощником в развитии социальных ролей ребенка.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Усиление психологической активности. Развитие восприятия.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восприятия «зашумленных» объектов. Формирование активности ребенка с помощью игровых моментов на развитие восприятия</w:t>
      </w:r>
      <w:r w:rsidRPr="00C045A5">
        <w:rPr>
          <w:rFonts w:ascii="Times New Roman" w:hAnsi="Times New Roman" w:cs="Times New Roman"/>
          <w:sz w:val="28"/>
          <w:szCs w:val="28"/>
        </w:rPr>
        <w:t>.</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перед ребенком изображение «зашумленных» картинок, его задача распознать эти картинки.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Далее идет складывание узора по образцу (количество элементов в мозаике постепенно увеличивается).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Упражнение на развитие пространственной координации (понятия слева, справа, </w:t>
      </w:r>
      <w:proofErr w:type="gramStart"/>
      <w:r w:rsidRPr="00C045A5">
        <w:rPr>
          <w:rFonts w:ascii="Times New Roman" w:hAnsi="Times New Roman" w:cs="Times New Roman"/>
          <w:sz w:val="28"/>
          <w:szCs w:val="28"/>
        </w:rPr>
        <w:t>перед</w:t>
      </w:r>
      <w:proofErr w:type="gramEnd"/>
      <w:r w:rsidRPr="00C045A5">
        <w:rPr>
          <w:rFonts w:ascii="Times New Roman" w:hAnsi="Times New Roman" w:cs="Times New Roman"/>
          <w:sz w:val="28"/>
          <w:szCs w:val="28"/>
        </w:rPr>
        <w:t>, за и т.д.) проходит в виде игры.</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Мы сейчас пойдем направо! Раз, два, три!</w:t>
      </w:r>
      <w:r w:rsidRPr="00C045A5">
        <w:rPr>
          <w:rFonts w:ascii="Times New Roman" w:hAnsi="Times New Roman" w:cs="Times New Roman"/>
          <w:sz w:val="28"/>
          <w:szCs w:val="28"/>
        </w:rPr>
        <w:br/>
        <w:t>А теперь пойдем налево! Раз, два, три!</w:t>
      </w:r>
      <w:r w:rsidRPr="00C045A5">
        <w:rPr>
          <w:rFonts w:ascii="Times New Roman" w:hAnsi="Times New Roman" w:cs="Times New Roman"/>
          <w:sz w:val="28"/>
          <w:szCs w:val="28"/>
        </w:rPr>
        <w:br/>
        <w:t>Быстро за руки возьмемся! Раз, два, три!</w:t>
      </w:r>
      <w:r w:rsidRPr="00C045A5">
        <w:rPr>
          <w:rFonts w:ascii="Times New Roman" w:hAnsi="Times New Roman" w:cs="Times New Roman"/>
          <w:sz w:val="28"/>
          <w:szCs w:val="28"/>
        </w:rPr>
        <w:br/>
        <w:t>Так же быстро разомкнемся! Раз, два, три!</w:t>
      </w:r>
      <w:r w:rsidRPr="00C045A5">
        <w:rPr>
          <w:rFonts w:ascii="Times New Roman" w:hAnsi="Times New Roman" w:cs="Times New Roman"/>
          <w:sz w:val="28"/>
          <w:szCs w:val="28"/>
        </w:rPr>
        <w:br/>
        <w:t>Мы тихонечко присядем! Раз, два, три!</w:t>
      </w:r>
      <w:r w:rsidRPr="00C045A5">
        <w:rPr>
          <w:rFonts w:ascii="Times New Roman" w:hAnsi="Times New Roman" w:cs="Times New Roman"/>
          <w:sz w:val="28"/>
          <w:szCs w:val="28"/>
        </w:rPr>
        <w:br/>
      </w:r>
      <w:r w:rsidRPr="00C045A5">
        <w:rPr>
          <w:rFonts w:ascii="Times New Roman" w:hAnsi="Times New Roman" w:cs="Times New Roman"/>
          <w:sz w:val="28"/>
          <w:szCs w:val="28"/>
        </w:rPr>
        <w:lastRenderedPageBreak/>
        <w:t>И легонечко привстанем! Раз, два, три!</w:t>
      </w:r>
      <w:r w:rsidRPr="00C045A5">
        <w:rPr>
          <w:rFonts w:ascii="Times New Roman" w:hAnsi="Times New Roman" w:cs="Times New Roman"/>
          <w:sz w:val="28"/>
          <w:szCs w:val="28"/>
        </w:rPr>
        <w:br/>
        <w:t>Руки спрячем мы за спину! Раз, два, три!</w:t>
      </w:r>
      <w:r w:rsidRPr="00C045A5">
        <w:rPr>
          <w:rFonts w:ascii="Times New Roman" w:hAnsi="Times New Roman" w:cs="Times New Roman"/>
          <w:sz w:val="28"/>
          <w:szCs w:val="28"/>
        </w:rPr>
        <w:br/>
        <w:t>Повертим над головой!! Раз, два, три!</w:t>
      </w:r>
      <w:r w:rsidRPr="00C045A5">
        <w:rPr>
          <w:rFonts w:ascii="Times New Roman" w:hAnsi="Times New Roman" w:cs="Times New Roman"/>
          <w:sz w:val="28"/>
          <w:szCs w:val="28"/>
        </w:rPr>
        <w:br/>
        <w:t>И потопаем ногой! Раз, два, три!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Психотехнические игры.</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«Найди место для игрушки».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психолог предлагает поочередно положить кегли или мячи в нужную по цвету коробку и в соответствующее вырезанное в коробке отверстие. Можно организовать соревнование.</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«Собери фигурки».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Ребенок по команде собирает и разбирает доски.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аналитико-синтетической сферы.</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Таблица Равенна.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ребенку предлагается залатать коврик. По мере выполнения задания все больше усложняются.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Графический диктант.</w:t>
      </w:r>
      <w:r w:rsidRPr="00C045A5">
        <w:rPr>
          <w:rFonts w:ascii="Times New Roman" w:hAnsi="Times New Roman" w:cs="Times New Roman"/>
          <w:b/>
          <w:bCs/>
          <w:sz w:val="28"/>
          <w:szCs w:val="28"/>
        </w:rPr>
        <w:br/>
        <w:t>Ход занятия: под диктовку психолога идет ориентировка ребенка на бумаге.</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Продолжи ряд</w:t>
      </w:r>
      <w:r w:rsidRPr="00C045A5">
        <w:rPr>
          <w:rFonts w:ascii="Times New Roman" w:hAnsi="Times New Roman" w:cs="Times New Roman"/>
          <w:sz w:val="28"/>
          <w:szCs w:val="28"/>
        </w:rPr>
        <w:br/>
        <w:t>Ход занятия: на основе заданных фигур провести анализ, найти закономерность и следовать ей при продолжении данного ряда.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внимания.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Корректурные пробы. «Девочки».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ребенком выделяет на листе бумаги по определенному признаку сначала один вид девочек, а потом другой.</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Таблица.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дана таблица цифр, расположенных в разброс, задача ребенка найти и назвать их по порядку.</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памяти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lastRenderedPageBreak/>
        <w:t>Запомни слова.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детям поочередно предлагается несколько картинок, которые они по памяти проговаривают или воспроизводят в тетради.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«Снежный ком».</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постепенное формирование последовательности слов, каждый следующий участник воспроизводит предыдущие слова с сохранением заданной последовательности, добавив к ним свое слово.</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«Найди отличия».</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ребятам предлагаются две картинки, отличающиеся некоторыми деталями. Необходимо найти все различающиеся детали.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речевого общения</w:t>
      </w:r>
      <w:r w:rsidRPr="00C045A5">
        <w:rPr>
          <w:rFonts w:ascii="Times New Roman" w:hAnsi="Times New Roman" w:cs="Times New Roman"/>
          <w:sz w:val="28"/>
          <w:szCs w:val="28"/>
        </w:rPr>
        <w:t>.</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Позови мячом.</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ребята стоят в кругу, психолог кидает любому мяч, называя того ребенка по имени. Ребенок, поймавший мяч, должен кинуть следующему, также назвав его по имени, и так далее.</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«Закончи фразу».</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занятия: детям по очереди читается знакомое стихотворение, которое они должны закончить.</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личностно – мотивационной сферы</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 Моя</w:t>
      </w:r>
      <w:r w:rsidR="001D6E42">
        <w:rPr>
          <w:rFonts w:ascii="Times New Roman" w:hAnsi="Times New Roman" w:cs="Times New Roman"/>
          <w:b/>
          <w:bCs/>
          <w:sz w:val="28"/>
          <w:szCs w:val="28"/>
        </w:rPr>
        <w:t xml:space="preserve"> группа</w:t>
      </w:r>
      <w:r w:rsidRPr="00C045A5">
        <w:rPr>
          <w:rFonts w:ascii="Times New Roman" w:hAnsi="Times New Roman" w:cs="Times New Roman"/>
          <w:b/>
          <w:bCs/>
          <w:sz w:val="28"/>
          <w:szCs w:val="28"/>
        </w:rPr>
        <w:t>».</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Ситуации разыгрываются в группе детей, которые играют роли</w:t>
      </w:r>
      <w:r w:rsidR="001D6E42">
        <w:rPr>
          <w:rFonts w:ascii="Times New Roman" w:hAnsi="Times New Roman" w:cs="Times New Roman"/>
          <w:sz w:val="28"/>
          <w:szCs w:val="28"/>
        </w:rPr>
        <w:t xml:space="preserve"> воспитателей </w:t>
      </w:r>
      <w:r w:rsidRPr="00C045A5">
        <w:rPr>
          <w:rFonts w:ascii="Times New Roman" w:hAnsi="Times New Roman" w:cs="Times New Roman"/>
          <w:sz w:val="28"/>
          <w:szCs w:val="28"/>
        </w:rPr>
        <w:t>и свои.</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Ход занятия: Ребятам предлагается несколько ситуаций, в которых заранее с помощью психолога будут распределены роли. Например: «Поздравь </w:t>
      </w:r>
      <w:r w:rsidR="001D6E42">
        <w:rPr>
          <w:rFonts w:ascii="Times New Roman" w:hAnsi="Times New Roman" w:cs="Times New Roman"/>
          <w:sz w:val="28"/>
          <w:szCs w:val="28"/>
        </w:rPr>
        <w:t>…</w:t>
      </w:r>
      <w:r w:rsidRPr="00C045A5">
        <w:rPr>
          <w:rFonts w:ascii="Times New Roman" w:hAnsi="Times New Roman" w:cs="Times New Roman"/>
          <w:sz w:val="28"/>
          <w:szCs w:val="28"/>
        </w:rPr>
        <w:t xml:space="preserve">с днем рожденья», «Пригласи друга в гости». Если ребята затрудняются, психолог должен </w:t>
      </w:r>
      <w:proofErr w:type="gramStart"/>
      <w:r w:rsidRPr="00C045A5">
        <w:rPr>
          <w:rFonts w:ascii="Times New Roman" w:hAnsi="Times New Roman" w:cs="Times New Roman"/>
          <w:sz w:val="28"/>
          <w:szCs w:val="28"/>
        </w:rPr>
        <w:t>включится</w:t>
      </w:r>
      <w:proofErr w:type="gramEnd"/>
      <w:r w:rsidRPr="00C045A5">
        <w:rPr>
          <w:rFonts w:ascii="Times New Roman" w:hAnsi="Times New Roman" w:cs="Times New Roman"/>
          <w:sz w:val="28"/>
          <w:szCs w:val="28"/>
        </w:rPr>
        <w:t xml:space="preserve"> в игру и показать, как следует вести себя в той или иной ситуации.</w:t>
      </w:r>
    </w:p>
    <w:p w:rsidR="00ED34CE" w:rsidRPr="00C045A5" w:rsidRDefault="00122CF3" w:rsidP="00ED34CE">
      <w:pPr>
        <w:rPr>
          <w:rFonts w:ascii="Times New Roman" w:hAnsi="Times New Roman" w:cs="Times New Roman"/>
          <w:sz w:val="28"/>
          <w:szCs w:val="28"/>
        </w:rPr>
      </w:pPr>
      <w:r>
        <w:rPr>
          <w:rFonts w:ascii="Times New Roman" w:hAnsi="Times New Roman" w:cs="Times New Roman"/>
          <w:b/>
          <w:bCs/>
          <w:sz w:val="28"/>
          <w:szCs w:val="28"/>
        </w:rPr>
        <w:t>И</w:t>
      </w:r>
      <w:r w:rsidR="00ED34CE" w:rsidRPr="00C045A5">
        <w:rPr>
          <w:rFonts w:ascii="Times New Roman" w:hAnsi="Times New Roman" w:cs="Times New Roman"/>
          <w:b/>
          <w:bCs/>
          <w:sz w:val="28"/>
          <w:szCs w:val="28"/>
        </w:rPr>
        <w:t xml:space="preserve">гра «Пришел </w:t>
      </w:r>
      <w:proofErr w:type="spellStart"/>
      <w:r w:rsidR="00ED34CE" w:rsidRPr="00C045A5">
        <w:rPr>
          <w:rFonts w:ascii="Times New Roman" w:hAnsi="Times New Roman" w:cs="Times New Roman"/>
          <w:b/>
          <w:bCs/>
          <w:sz w:val="28"/>
          <w:szCs w:val="28"/>
        </w:rPr>
        <w:t>Мурзик</w:t>
      </w:r>
      <w:proofErr w:type="spellEnd"/>
      <w:r w:rsidR="00ED34CE" w:rsidRPr="00C045A5">
        <w:rPr>
          <w:rFonts w:ascii="Times New Roman" w:hAnsi="Times New Roman" w:cs="Times New Roman"/>
          <w:b/>
          <w:bCs/>
          <w:sz w:val="28"/>
          <w:szCs w:val="28"/>
        </w:rPr>
        <w:t xml:space="preserve"> поиграть».</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Ход игры: психолог показывает детям Кота </w:t>
      </w:r>
      <w:proofErr w:type="spellStart"/>
      <w:r w:rsidRPr="00C045A5">
        <w:rPr>
          <w:rFonts w:ascii="Times New Roman" w:hAnsi="Times New Roman" w:cs="Times New Roman"/>
          <w:sz w:val="28"/>
          <w:szCs w:val="28"/>
        </w:rPr>
        <w:t>Мурзика</w:t>
      </w:r>
      <w:proofErr w:type="spellEnd"/>
      <w:r w:rsidRPr="00C045A5">
        <w:rPr>
          <w:rFonts w:ascii="Times New Roman" w:hAnsi="Times New Roman" w:cs="Times New Roman"/>
          <w:sz w:val="28"/>
          <w:szCs w:val="28"/>
        </w:rPr>
        <w:t xml:space="preserve">, надетого на руку. Кот </w:t>
      </w:r>
      <w:proofErr w:type="spellStart"/>
      <w:r w:rsidRPr="00C045A5">
        <w:rPr>
          <w:rFonts w:ascii="Times New Roman" w:hAnsi="Times New Roman" w:cs="Times New Roman"/>
          <w:sz w:val="28"/>
          <w:szCs w:val="28"/>
        </w:rPr>
        <w:t>Мурзик</w:t>
      </w:r>
      <w:proofErr w:type="spellEnd"/>
      <w:r w:rsidRPr="00C045A5">
        <w:rPr>
          <w:rFonts w:ascii="Times New Roman" w:hAnsi="Times New Roman" w:cs="Times New Roman"/>
          <w:sz w:val="28"/>
          <w:szCs w:val="28"/>
        </w:rPr>
        <w:t xml:space="preserve"> здоровается с каждым ребенком. Затем </w:t>
      </w:r>
      <w:proofErr w:type="spellStart"/>
      <w:r w:rsidRPr="00C045A5">
        <w:rPr>
          <w:rFonts w:ascii="Times New Roman" w:hAnsi="Times New Roman" w:cs="Times New Roman"/>
          <w:sz w:val="28"/>
          <w:szCs w:val="28"/>
        </w:rPr>
        <w:t>Мурзик</w:t>
      </w:r>
      <w:proofErr w:type="spellEnd"/>
      <w:r w:rsidRPr="00C045A5">
        <w:rPr>
          <w:rFonts w:ascii="Times New Roman" w:hAnsi="Times New Roman" w:cs="Times New Roman"/>
          <w:sz w:val="28"/>
          <w:szCs w:val="28"/>
        </w:rPr>
        <w:t xml:space="preserve"> показывает детям </w:t>
      </w:r>
      <w:r w:rsidRPr="00C045A5">
        <w:rPr>
          <w:rFonts w:ascii="Times New Roman" w:hAnsi="Times New Roman" w:cs="Times New Roman"/>
          <w:sz w:val="28"/>
          <w:szCs w:val="28"/>
        </w:rPr>
        <w:lastRenderedPageBreak/>
        <w:t xml:space="preserve">прозрачный полиэтиленовый мешок с предметами, которые он принес, и предлагает каждому взять любое количество фигурок и расставить их на столе. Из предложенных кубиков </w:t>
      </w:r>
      <w:proofErr w:type="spellStart"/>
      <w:r w:rsidRPr="00C045A5">
        <w:rPr>
          <w:rFonts w:ascii="Times New Roman" w:hAnsi="Times New Roman" w:cs="Times New Roman"/>
          <w:sz w:val="28"/>
          <w:szCs w:val="28"/>
        </w:rPr>
        <w:t>Мурзик</w:t>
      </w:r>
      <w:proofErr w:type="spellEnd"/>
      <w:r w:rsidRPr="00C045A5">
        <w:rPr>
          <w:rFonts w:ascii="Times New Roman" w:hAnsi="Times New Roman" w:cs="Times New Roman"/>
          <w:sz w:val="28"/>
          <w:szCs w:val="28"/>
        </w:rPr>
        <w:t xml:space="preserve"> строит с детьми домик для куклы или гараж для машины. Психолог стимулирует детей на общение с </w:t>
      </w:r>
      <w:proofErr w:type="spellStart"/>
      <w:r w:rsidRPr="00C045A5">
        <w:rPr>
          <w:rFonts w:ascii="Times New Roman" w:hAnsi="Times New Roman" w:cs="Times New Roman"/>
          <w:sz w:val="28"/>
          <w:szCs w:val="28"/>
        </w:rPr>
        <w:t>Мурзиком</w:t>
      </w:r>
      <w:proofErr w:type="spellEnd"/>
      <w:r w:rsidRPr="00C045A5">
        <w:rPr>
          <w:rFonts w:ascii="Times New Roman" w:hAnsi="Times New Roman" w:cs="Times New Roman"/>
          <w:sz w:val="28"/>
          <w:szCs w:val="28"/>
        </w:rPr>
        <w:t>.</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подвижно – ролевой игры</w:t>
      </w:r>
      <w:r w:rsidRPr="00C045A5">
        <w:rPr>
          <w:rFonts w:ascii="Times New Roman" w:hAnsi="Times New Roman" w:cs="Times New Roman"/>
          <w:sz w:val="28"/>
          <w:szCs w:val="28"/>
        </w:rPr>
        <w:t>.</w:t>
      </w:r>
    </w:p>
    <w:p w:rsidR="00ED34CE" w:rsidRPr="00C045A5" w:rsidRDefault="00ED34CE" w:rsidP="00ED34CE">
      <w:pPr>
        <w:rPr>
          <w:rFonts w:ascii="Times New Roman" w:hAnsi="Times New Roman" w:cs="Times New Roman"/>
          <w:sz w:val="28"/>
          <w:szCs w:val="28"/>
        </w:rPr>
      </w:pPr>
      <w:proofErr w:type="gramStart"/>
      <w:r w:rsidRPr="00C045A5">
        <w:rPr>
          <w:rFonts w:ascii="Times New Roman" w:hAnsi="Times New Roman" w:cs="Times New Roman"/>
          <w:b/>
          <w:bCs/>
          <w:sz w:val="28"/>
          <w:szCs w:val="28"/>
        </w:rPr>
        <w:t>и</w:t>
      </w:r>
      <w:proofErr w:type="gramEnd"/>
      <w:r w:rsidRPr="00C045A5">
        <w:rPr>
          <w:rFonts w:ascii="Times New Roman" w:hAnsi="Times New Roman" w:cs="Times New Roman"/>
          <w:b/>
          <w:bCs/>
          <w:sz w:val="28"/>
          <w:szCs w:val="28"/>
        </w:rPr>
        <w:t>гра «Обезьянка-озорница».</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Ход игры: Дети стоят в кругу, психолог показывает обезьянку и рассказывает, как она любит подражать. Психолог поднимает руку, потом делает это же движение с обезьянкой, потом предлагает детям выполнить это же движение самим или на обезьянке. Затем движения усложняются: взмах рукой, хлопанье в ладоши, постукивание и так далее.</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Развитие подвижно – соревновательных игр.</w:t>
      </w:r>
    </w:p>
    <w:p w:rsidR="00ED34CE" w:rsidRPr="00C045A5" w:rsidRDefault="00122CF3" w:rsidP="00ED34CE">
      <w:pPr>
        <w:rPr>
          <w:rFonts w:ascii="Times New Roman" w:hAnsi="Times New Roman" w:cs="Times New Roman"/>
          <w:sz w:val="28"/>
          <w:szCs w:val="28"/>
        </w:rPr>
      </w:pPr>
      <w:r>
        <w:rPr>
          <w:rFonts w:ascii="Times New Roman" w:hAnsi="Times New Roman" w:cs="Times New Roman"/>
          <w:b/>
          <w:bCs/>
          <w:sz w:val="28"/>
          <w:szCs w:val="28"/>
        </w:rPr>
        <w:t>И</w:t>
      </w:r>
      <w:r w:rsidR="00ED34CE" w:rsidRPr="00C045A5">
        <w:rPr>
          <w:rFonts w:ascii="Times New Roman" w:hAnsi="Times New Roman" w:cs="Times New Roman"/>
          <w:b/>
          <w:bCs/>
          <w:sz w:val="28"/>
          <w:szCs w:val="28"/>
        </w:rPr>
        <w:t>гра «Строим домик для друзей».</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sz w:val="28"/>
          <w:szCs w:val="28"/>
        </w:rPr>
        <w:t xml:space="preserve">Ход игры: Психолог делит детей на группы по 2-3 человека и говорит, что у него есть два друга: игрушечный кот </w:t>
      </w:r>
      <w:proofErr w:type="spellStart"/>
      <w:r w:rsidRPr="00C045A5">
        <w:rPr>
          <w:rFonts w:ascii="Times New Roman" w:hAnsi="Times New Roman" w:cs="Times New Roman"/>
          <w:sz w:val="28"/>
          <w:szCs w:val="28"/>
        </w:rPr>
        <w:t>Мурзик</w:t>
      </w:r>
      <w:proofErr w:type="spellEnd"/>
      <w:r w:rsidRPr="00C045A5">
        <w:rPr>
          <w:rFonts w:ascii="Times New Roman" w:hAnsi="Times New Roman" w:cs="Times New Roman"/>
          <w:sz w:val="28"/>
          <w:szCs w:val="28"/>
        </w:rPr>
        <w:t xml:space="preserve"> и собака Шарик. Они очень добрые и веселые, но у них одна беда - нет дома. Давайте поможем им построить дом, одни будут строить домик для </w:t>
      </w:r>
      <w:proofErr w:type="spellStart"/>
      <w:r w:rsidRPr="00C045A5">
        <w:rPr>
          <w:rFonts w:ascii="Times New Roman" w:hAnsi="Times New Roman" w:cs="Times New Roman"/>
          <w:sz w:val="28"/>
          <w:szCs w:val="28"/>
        </w:rPr>
        <w:t>Мурзика</w:t>
      </w:r>
      <w:proofErr w:type="spellEnd"/>
      <w:r w:rsidRPr="00C045A5">
        <w:rPr>
          <w:rFonts w:ascii="Times New Roman" w:hAnsi="Times New Roman" w:cs="Times New Roman"/>
          <w:sz w:val="28"/>
          <w:szCs w:val="28"/>
        </w:rPr>
        <w:t>, другие для Шарика. После этого ребятам предлагаются кубики и задание, кто быстрее из них построит дом.</w:t>
      </w:r>
    </w:p>
    <w:p w:rsidR="00ED34CE" w:rsidRPr="00C045A5" w:rsidRDefault="00ED34CE" w:rsidP="00ED34CE">
      <w:pPr>
        <w:rPr>
          <w:rFonts w:ascii="Times New Roman" w:hAnsi="Times New Roman" w:cs="Times New Roman"/>
          <w:sz w:val="28"/>
          <w:szCs w:val="28"/>
        </w:rPr>
      </w:pPr>
      <w:r w:rsidRPr="00C045A5">
        <w:rPr>
          <w:rFonts w:ascii="Times New Roman" w:hAnsi="Times New Roman" w:cs="Times New Roman"/>
          <w:b/>
          <w:bCs/>
          <w:sz w:val="28"/>
          <w:szCs w:val="28"/>
        </w:rPr>
        <w:t>Игра: «Самый ловкий».</w:t>
      </w:r>
    </w:p>
    <w:p w:rsidR="00B06431" w:rsidRPr="0095417B" w:rsidRDefault="00ED34CE" w:rsidP="003A2A83">
      <w:pPr>
        <w:rPr>
          <w:rFonts w:ascii="Times New Roman" w:hAnsi="Times New Roman" w:cs="Times New Roman"/>
          <w:sz w:val="28"/>
          <w:szCs w:val="28"/>
        </w:rPr>
      </w:pPr>
      <w:r w:rsidRPr="00C045A5">
        <w:rPr>
          <w:rFonts w:ascii="Times New Roman" w:hAnsi="Times New Roman" w:cs="Times New Roman"/>
          <w:sz w:val="28"/>
          <w:szCs w:val="28"/>
        </w:rPr>
        <w:t>Ход игры: Психолог предлагает по очереди бросать мяч в корзину, считая у кого больше всех попаданий. Далее дети становятся в круг и кидают друг другу мяч, по окончании игры называется самый ловкий. Можно предложить другие варианты подвижных игр, главное, чтобы дети в этих играх понимали, что в их силах добиться положительных результатов</w:t>
      </w:r>
    </w:p>
    <w:p w:rsidR="00B06431" w:rsidRDefault="00B06431" w:rsidP="003A2A83">
      <w:pPr>
        <w:rPr>
          <w:rFonts w:ascii="Times New Roman" w:hAnsi="Times New Roman" w:cs="Times New Roman"/>
          <w:b/>
          <w:bCs/>
          <w:sz w:val="28"/>
          <w:szCs w:val="28"/>
        </w:rPr>
      </w:pPr>
    </w:p>
    <w:p w:rsidR="003A2A83" w:rsidRPr="00C045A5" w:rsidRDefault="003A2A83" w:rsidP="003A2A83">
      <w:pPr>
        <w:rPr>
          <w:rFonts w:ascii="Times New Roman" w:hAnsi="Times New Roman" w:cs="Times New Roman"/>
          <w:sz w:val="28"/>
          <w:szCs w:val="28"/>
        </w:rPr>
      </w:pPr>
    </w:p>
    <w:p w:rsidR="003E0D59" w:rsidRPr="003E0D59" w:rsidRDefault="003E0D59" w:rsidP="00A16072">
      <w:pPr>
        <w:pStyle w:val="1"/>
        <w:spacing w:before="0" w:after="120"/>
        <w:jc w:val="center"/>
        <w:rPr>
          <w:rFonts w:ascii="Times New Roman" w:hAnsi="Times New Roman"/>
          <w:i/>
          <w:color w:val="000000"/>
        </w:rPr>
      </w:pPr>
      <w:r w:rsidRPr="003E0D59">
        <w:rPr>
          <w:rFonts w:ascii="Times New Roman" w:hAnsi="Times New Roman"/>
          <w:i/>
          <w:color w:val="000000"/>
        </w:rPr>
        <w:t xml:space="preserve">           </w:t>
      </w:r>
      <w:r w:rsidR="006314E0">
        <w:rPr>
          <w:rFonts w:ascii="Times New Roman" w:hAnsi="Times New Roman"/>
          <w:i/>
          <w:color w:val="000000"/>
        </w:rPr>
        <w:t xml:space="preserve">                            </w:t>
      </w:r>
      <w:r w:rsidRPr="003E0D59">
        <w:rPr>
          <w:rFonts w:ascii="Times New Roman" w:hAnsi="Times New Roman"/>
          <w:i/>
          <w:color w:val="000000"/>
        </w:rPr>
        <w:t xml:space="preserve">     Приложение</w:t>
      </w:r>
      <w:r>
        <w:rPr>
          <w:rFonts w:ascii="Times New Roman" w:hAnsi="Times New Roman"/>
          <w:i/>
          <w:color w:val="000000"/>
        </w:rPr>
        <w:t xml:space="preserve"> </w:t>
      </w:r>
      <w:r w:rsidRPr="003E0D59">
        <w:rPr>
          <w:rFonts w:ascii="Times New Roman" w:hAnsi="Times New Roman"/>
          <w:i/>
          <w:color w:val="000000"/>
        </w:rPr>
        <w:t>2</w:t>
      </w:r>
    </w:p>
    <w:p w:rsidR="003A32CB" w:rsidRPr="003A32CB" w:rsidRDefault="003A32CB" w:rsidP="003A32CB">
      <w:pPr>
        <w:pStyle w:val="ac"/>
        <w:ind w:left="720"/>
        <w:rPr>
          <w:sz w:val="28"/>
          <w:szCs w:val="28"/>
        </w:rPr>
      </w:pPr>
      <w:r w:rsidRPr="003A32CB">
        <w:rPr>
          <w:i/>
          <w:iCs/>
          <w:sz w:val="28"/>
          <w:szCs w:val="28"/>
        </w:rPr>
        <w:t>1.Исследование моторики</w:t>
      </w:r>
    </w:p>
    <w:p w:rsidR="003A32CB" w:rsidRPr="003A32CB" w:rsidRDefault="003A32CB" w:rsidP="003A32CB">
      <w:pPr>
        <w:pStyle w:val="ac"/>
        <w:rPr>
          <w:sz w:val="28"/>
          <w:szCs w:val="28"/>
        </w:rPr>
      </w:pPr>
      <w:r w:rsidRPr="003A32CB">
        <w:rPr>
          <w:sz w:val="28"/>
          <w:szCs w:val="28"/>
        </w:rPr>
        <w:lastRenderedPageBreak/>
        <w:t>При исследовании моторных функций у детей изуча</w:t>
      </w:r>
      <w:r>
        <w:rPr>
          <w:sz w:val="28"/>
          <w:szCs w:val="28"/>
        </w:rPr>
        <w:t xml:space="preserve">ется </w:t>
      </w:r>
      <w:r w:rsidRPr="003A32CB">
        <w:rPr>
          <w:sz w:val="28"/>
          <w:szCs w:val="28"/>
        </w:rPr>
        <w:t xml:space="preserve"> развитие общей и мелкой моторики. Выявлялись разнообразные нарушения: движений, позы, мышечного тонуса.</w:t>
      </w:r>
    </w:p>
    <w:p w:rsidR="003A32CB" w:rsidRPr="003A32CB" w:rsidRDefault="003A32CB" w:rsidP="003A32CB">
      <w:pPr>
        <w:pStyle w:val="ac"/>
        <w:rPr>
          <w:sz w:val="28"/>
          <w:szCs w:val="28"/>
        </w:rPr>
      </w:pPr>
      <w:r w:rsidRPr="003A32CB">
        <w:rPr>
          <w:sz w:val="28"/>
          <w:szCs w:val="28"/>
        </w:rPr>
        <w:t>Исследование проводилось индивидуально.</w:t>
      </w:r>
    </w:p>
    <w:p w:rsidR="003A32CB" w:rsidRPr="003A32CB" w:rsidRDefault="003A32CB" w:rsidP="003A32CB">
      <w:pPr>
        <w:pStyle w:val="ac"/>
        <w:rPr>
          <w:sz w:val="28"/>
          <w:szCs w:val="28"/>
        </w:rPr>
      </w:pPr>
      <w:r w:rsidRPr="003A32CB">
        <w:rPr>
          <w:sz w:val="28"/>
          <w:szCs w:val="28"/>
        </w:rPr>
        <w:t>Подавалась инструкция вместе с показом.</w:t>
      </w:r>
    </w:p>
    <w:p w:rsidR="003A32CB" w:rsidRPr="003A32CB" w:rsidRDefault="003A32CB" w:rsidP="003A32CB">
      <w:pPr>
        <w:pStyle w:val="ac"/>
        <w:rPr>
          <w:sz w:val="28"/>
          <w:szCs w:val="28"/>
        </w:rPr>
      </w:pPr>
      <w:r>
        <w:rPr>
          <w:sz w:val="28"/>
          <w:szCs w:val="28"/>
        </w:rPr>
        <w:t xml:space="preserve">                </w:t>
      </w: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моторные функции достаточно развиты;</w:t>
      </w:r>
    </w:p>
    <w:p w:rsidR="003A32CB" w:rsidRPr="003A32CB" w:rsidRDefault="003A32CB" w:rsidP="003A32CB">
      <w:pPr>
        <w:pStyle w:val="ac"/>
        <w:numPr>
          <w:ilvl w:val="0"/>
          <w:numId w:val="15"/>
        </w:numPr>
        <w:rPr>
          <w:sz w:val="28"/>
          <w:szCs w:val="28"/>
        </w:rPr>
      </w:pPr>
      <w:r w:rsidRPr="003A32CB">
        <w:rPr>
          <w:sz w:val="28"/>
          <w:szCs w:val="28"/>
        </w:rPr>
        <w:t>2 балла - моторные функции ограничены;</w:t>
      </w:r>
    </w:p>
    <w:p w:rsidR="003A32CB" w:rsidRPr="003A32CB" w:rsidRDefault="003A32CB" w:rsidP="003A32CB">
      <w:pPr>
        <w:pStyle w:val="ac"/>
        <w:numPr>
          <w:ilvl w:val="0"/>
          <w:numId w:val="15"/>
        </w:numPr>
        <w:rPr>
          <w:sz w:val="28"/>
          <w:szCs w:val="28"/>
        </w:rPr>
      </w:pPr>
      <w:r w:rsidRPr="003A32CB">
        <w:rPr>
          <w:sz w:val="28"/>
          <w:szCs w:val="28"/>
        </w:rPr>
        <w:t>1 балл - моторные функции резко ограничены;</w:t>
      </w:r>
    </w:p>
    <w:p w:rsidR="003A32CB" w:rsidRPr="003A32CB" w:rsidRDefault="003A32CB" w:rsidP="003A32CB">
      <w:pPr>
        <w:pStyle w:val="ac"/>
        <w:numPr>
          <w:ilvl w:val="0"/>
          <w:numId w:val="15"/>
        </w:numPr>
        <w:rPr>
          <w:sz w:val="28"/>
          <w:szCs w:val="28"/>
        </w:rPr>
      </w:pPr>
      <w:r w:rsidRPr="003A32CB">
        <w:rPr>
          <w:sz w:val="28"/>
          <w:szCs w:val="28"/>
        </w:rPr>
        <w:t>0 баллов - обследование невозможно в силу неадекватного поведения.</w:t>
      </w:r>
    </w:p>
    <w:p w:rsidR="003A32CB" w:rsidRPr="003A32CB" w:rsidRDefault="003A32CB" w:rsidP="003A32CB">
      <w:pPr>
        <w:pStyle w:val="ac"/>
        <w:rPr>
          <w:sz w:val="28"/>
          <w:szCs w:val="28"/>
        </w:rPr>
      </w:pPr>
      <w:r w:rsidRPr="003A32CB">
        <w:rPr>
          <w:sz w:val="28"/>
          <w:szCs w:val="28"/>
        </w:rPr>
        <w:t>Баллы, набранные при оценке развития моторики, суммир</w:t>
      </w:r>
      <w:r>
        <w:rPr>
          <w:sz w:val="28"/>
          <w:szCs w:val="28"/>
        </w:rPr>
        <w:t xml:space="preserve">уются. </w:t>
      </w:r>
      <w:r w:rsidRPr="003A32CB">
        <w:rPr>
          <w:sz w:val="28"/>
          <w:szCs w:val="28"/>
        </w:rPr>
        <w:t>Это дало сделать вывод об уровне двигательного развития ребенка.</w:t>
      </w:r>
    </w:p>
    <w:p w:rsidR="003A32CB" w:rsidRPr="003A32CB" w:rsidRDefault="003A32CB" w:rsidP="003A32CB">
      <w:pPr>
        <w:pStyle w:val="ac"/>
        <w:ind w:left="720"/>
        <w:rPr>
          <w:sz w:val="28"/>
          <w:szCs w:val="28"/>
        </w:rPr>
      </w:pPr>
      <w:r w:rsidRPr="003A32CB">
        <w:rPr>
          <w:i/>
          <w:iCs/>
          <w:sz w:val="28"/>
          <w:szCs w:val="28"/>
        </w:rPr>
        <w:t>2.Исследование характера игровой деятельности</w:t>
      </w:r>
    </w:p>
    <w:p w:rsidR="003A32CB" w:rsidRPr="003A32CB" w:rsidRDefault="003A32CB" w:rsidP="003A32CB">
      <w:pPr>
        <w:pStyle w:val="ac"/>
        <w:rPr>
          <w:sz w:val="28"/>
          <w:szCs w:val="28"/>
        </w:rPr>
      </w:pPr>
      <w:r w:rsidRPr="003A32CB">
        <w:rPr>
          <w:sz w:val="28"/>
          <w:szCs w:val="28"/>
        </w:rPr>
        <w:t>Проводи</w:t>
      </w:r>
      <w:r>
        <w:rPr>
          <w:sz w:val="28"/>
          <w:szCs w:val="28"/>
        </w:rPr>
        <w:t>тся</w:t>
      </w:r>
      <w:r w:rsidRPr="003A32CB">
        <w:rPr>
          <w:sz w:val="28"/>
          <w:szCs w:val="28"/>
        </w:rPr>
        <w:t xml:space="preserve"> в свободной игре и в организованной </w:t>
      </w:r>
      <w:proofErr w:type="spellStart"/>
      <w:r w:rsidRPr="003A32CB">
        <w:rPr>
          <w:sz w:val="28"/>
          <w:szCs w:val="28"/>
        </w:rPr>
        <w:t>игре</w:t>
      </w:r>
      <w:proofErr w:type="gramStart"/>
      <w:r w:rsidRPr="003A32CB">
        <w:rPr>
          <w:sz w:val="28"/>
          <w:szCs w:val="28"/>
        </w:rPr>
        <w:t>.В</w:t>
      </w:r>
      <w:proofErr w:type="spellEnd"/>
      <w:proofErr w:type="gramEnd"/>
      <w:r w:rsidRPr="003A32CB">
        <w:rPr>
          <w:sz w:val="28"/>
          <w:szCs w:val="28"/>
        </w:rPr>
        <w:t xml:space="preserve"> процессе наблюдения за детьми в игре фиксир</w:t>
      </w:r>
      <w:r>
        <w:rPr>
          <w:sz w:val="28"/>
          <w:szCs w:val="28"/>
        </w:rPr>
        <w:t xml:space="preserve">уются </w:t>
      </w:r>
      <w:r w:rsidRPr="003A32CB">
        <w:rPr>
          <w:sz w:val="28"/>
          <w:szCs w:val="28"/>
        </w:rPr>
        <w:t>следующие особенности:</w:t>
      </w:r>
    </w:p>
    <w:p w:rsidR="003A32CB" w:rsidRPr="003A32CB" w:rsidRDefault="003A32CB" w:rsidP="003A32CB">
      <w:pPr>
        <w:pStyle w:val="ac"/>
        <w:ind w:left="360"/>
        <w:rPr>
          <w:sz w:val="28"/>
          <w:szCs w:val="28"/>
        </w:rPr>
      </w:pPr>
      <w:r w:rsidRPr="003A32CB">
        <w:rPr>
          <w:sz w:val="28"/>
          <w:szCs w:val="28"/>
        </w:rPr>
        <w:t>-соответствуют ли игровые действия возрасту ребенка?</w:t>
      </w:r>
    </w:p>
    <w:p w:rsidR="003A32CB" w:rsidRPr="003A32CB" w:rsidRDefault="003A32CB" w:rsidP="003A32CB">
      <w:pPr>
        <w:pStyle w:val="ac"/>
        <w:ind w:left="360"/>
        <w:rPr>
          <w:sz w:val="28"/>
          <w:szCs w:val="28"/>
        </w:rPr>
      </w:pPr>
      <w:r w:rsidRPr="003A32CB">
        <w:rPr>
          <w:sz w:val="28"/>
          <w:szCs w:val="28"/>
        </w:rPr>
        <w:t>-понимает ли предназначение игрушки?</w:t>
      </w:r>
    </w:p>
    <w:p w:rsidR="003A32CB" w:rsidRPr="003A32CB" w:rsidRDefault="003A32CB" w:rsidP="003A32CB">
      <w:pPr>
        <w:pStyle w:val="ac"/>
        <w:ind w:left="360"/>
        <w:rPr>
          <w:sz w:val="28"/>
          <w:szCs w:val="28"/>
        </w:rPr>
      </w:pPr>
      <w:r w:rsidRPr="003A32CB">
        <w:rPr>
          <w:sz w:val="28"/>
          <w:szCs w:val="28"/>
        </w:rPr>
        <w:t>-как ведет себя во время игры, имеются ли стереотипные действия с игрушками?</w:t>
      </w:r>
    </w:p>
    <w:p w:rsidR="003A32CB" w:rsidRPr="003A32CB" w:rsidRDefault="003A32CB" w:rsidP="003A32CB">
      <w:pPr>
        <w:pStyle w:val="ac"/>
        <w:ind w:left="360"/>
        <w:rPr>
          <w:sz w:val="28"/>
          <w:szCs w:val="28"/>
        </w:rPr>
      </w:pPr>
      <w:r w:rsidRPr="003A32CB">
        <w:rPr>
          <w:sz w:val="28"/>
          <w:szCs w:val="28"/>
        </w:rPr>
        <w:t>-проявляются ли самостоятельные игровые действия?</w:t>
      </w:r>
    </w:p>
    <w:p w:rsidR="003A32CB" w:rsidRPr="003A32CB" w:rsidRDefault="003A32CB" w:rsidP="003A32CB">
      <w:pPr>
        <w:pStyle w:val="ac"/>
        <w:ind w:left="360"/>
        <w:rPr>
          <w:sz w:val="28"/>
          <w:szCs w:val="28"/>
        </w:rPr>
      </w:pPr>
      <w:r w:rsidRPr="003A32CB">
        <w:rPr>
          <w:sz w:val="28"/>
          <w:szCs w:val="28"/>
        </w:rPr>
        <w:t>-осуществляет ли ребенок совместные игровые действия?</w:t>
      </w:r>
    </w:p>
    <w:p w:rsidR="003A32CB" w:rsidRPr="003A32CB" w:rsidRDefault="003A32CB" w:rsidP="003A32CB">
      <w:pPr>
        <w:pStyle w:val="ac"/>
        <w:ind w:left="360"/>
        <w:rPr>
          <w:sz w:val="28"/>
          <w:szCs w:val="28"/>
        </w:rPr>
      </w:pPr>
      <w:r w:rsidRPr="003A32CB">
        <w:rPr>
          <w:sz w:val="28"/>
          <w:szCs w:val="28"/>
        </w:rPr>
        <w:t>-использует ли предметы - заменители, и в какой ситуации?</w:t>
      </w:r>
    </w:p>
    <w:p w:rsidR="003A32CB" w:rsidRPr="003A32CB" w:rsidRDefault="003A32CB" w:rsidP="003A32CB">
      <w:pPr>
        <w:pStyle w:val="ac"/>
        <w:ind w:left="360"/>
        <w:rPr>
          <w:sz w:val="28"/>
          <w:szCs w:val="28"/>
        </w:rPr>
      </w:pPr>
      <w:r w:rsidRPr="003A32CB">
        <w:rPr>
          <w:sz w:val="28"/>
          <w:szCs w:val="28"/>
        </w:rPr>
        <w:t>-сформирована ли ролевая игра?</w:t>
      </w:r>
    </w:p>
    <w:p w:rsidR="003A32CB" w:rsidRPr="003A32CB" w:rsidRDefault="003A32CB" w:rsidP="003A32CB">
      <w:pPr>
        <w:pStyle w:val="ac"/>
        <w:ind w:left="360"/>
        <w:rPr>
          <w:sz w:val="28"/>
          <w:szCs w:val="28"/>
        </w:rPr>
      </w:pPr>
      <w:r w:rsidRPr="003A32CB">
        <w:rPr>
          <w:sz w:val="28"/>
          <w:szCs w:val="28"/>
        </w:rPr>
        <w:t>-как общается во время игры?</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способность к игровым действиям в рамках элементарного сюжета;</w:t>
      </w:r>
    </w:p>
    <w:p w:rsidR="003A32CB" w:rsidRPr="003A32CB" w:rsidRDefault="003A32CB" w:rsidP="003A32CB">
      <w:pPr>
        <w:pStyle w:val="ac"/>
        <w:numPr>
          <w:ilvl w:val="0"/>
          <w:numId w:val="15"/>
        </w:numPr>
        <w:rPr>
          <w:sz w:val="28"/>
          <w:szCs w:val="28"/>
        </w:rPr>
      </w:pPr>
      <w:r w:rsidRPr="003A32CB">
        <w:rPr>
          <w:sz w:val="28"/>
          <w:szCs w:val="28"/>
        </w:rPr>
        <w:t>2 балла - процессуальные действия с элементами игры;</w:t>
      </w:r>
    </w:p>
    <w:p w:rsidR="003A32CB" w:rsidRPr="003A32CB" w:rsidRDefault="003A32CB" w:rsidP="003A32CB">
      <w:pPr>
        <w:pStyle w:val="ac"/>
        <w:numPr>
          <w:ilvl w:val="0"/>
          <w:numId w:val="15"/>
        </w:numPr>
        <w:rPr>
          <w:sz w:val="28"/>
          <w:szCs w:val="28"/>
        </w:rPr>
      </w:pPr>
      <w:r w:rsidRPr="003A32CB">
        <w:rPr>
          <w:sz w:val="28"/>
          <w:szCs w:val="28"/>
        </w:rPr>
        <w:t>1 балл - предметные действия - использует предметы в соответствии с их функциональным назначением;</w:t>
      </w:r>
    </w:p>
    <w:p w:rsidR="003A32CB" w:rsidRPr="003A32CB" w:rsidRDefault="003A32CB" w:rsidP="003A32CB">
      <w:pPr>
        <w:pStyle w:val="ac"/>
        <w:numPr>
          <w:ilvl w:val="0"/>
          <w:numId w:val="15"/>
        </w:numPr>
        <w:rPr>
          <w:sz w:val="28"/>
          <w:szCs w:val="28"/>
        </w:rPr>
      </w:pPr>
      <w:r w:rsidRPr="003A32CB">
        <w:rPr>
          <w:sz w:val="28"/>
          <w:szCs w:val="28"/>
        </w:rPr>
        <w:lastRenderedPageBreak/>
        <w:t>0 баллов - отсутствие игровых действий, неадекватные действия с игрушками.</w:t>
      </w:r>
    </w:p>
    <w:p w:rsidR="003A32CB" w:rsidRPr="003A32CB" w:rsidRDefault="003A32CB" w:rsidP="003A32CB">
      <w:pPr>
        <w:pStyle w:val="ac"/>
        <w:ind w:left="720"/>
        <w:rPr>
          <w:sz w:val="28"/>
          <w:szCs w:val="28"/>
        </w:rPr>
      </w:pPr>
      <w:r w:rsidRPr="003A32CB">
        <w:rPr>
          <w:i/>
          <w:iCs/>
          <w:sz w:val="28"/>
          <w:szCs w:val="28"/>
        </w:rPr>
        <w:t xml:space="preserve">3.Исследование </w:t>
      </w:r>
      <w:proofErr w:type="gramStart"/>
      <w:r w:rsidRPr="003A32CB">
        <w:rPr>
          <w:i/>
          <w:iCs/>
          <w:sz w:val="28"/>
          <w:szCs w:val="28"/>
        </w:rPr>
        <w:t>зрительного</w:t>
      </w:r>
      <w:proofErr w:type="gramEnd"/>
      <w:r w:rsidRPr="003A32CB">
        <w:rPr>
          <w:i/>
          <w:iCs/>
          <w:sz w:val="28"/>
          <w:szCs w:val="28"/>
        </w:rPr>
        <w:t xml:space="preserve"> </w:t>
      </w:r>
      <w:proofErr w:type="spellStart"/>
      <w:r w:rsidRPr="003A32CB">
        <w:rPr>
          <w:i/>
          <w:iCs/>
          <w:sz w:val="28"/>
          <w:szCs w:val="28"/>
        </w:rPr>
        <w:t>гнозиса</w:t>
      </w:r>
      <w:proofErr w:type="spellEnd"/>
    </w:p>
    <w:p w:rsidR="003A32CB" w:rsidRPr="003A32CB" w:rsidRDefault="003A32CB" w:rsidP="003A32CB">
      <w:pPr>
        <w:pStyle w:val="ac"/>
        <w:rPr>
          <w:sz w:val="28"/>
          <w:szCs w:val="28"/>
        </w:rPr>
      </w:pPr>
      <w:r w:rsidRPr="003A32CB">
        <w:rPr>
          <w:sz w:val="28"/>
          <w:szCs w:val="28"/>
        </w:rPr>
        <w:t>1) Диагностика целостного восприятия.</w:t>
      </w:r>
    </w:p>
    <w:p w:rsidR="003A32CB" w:rsidRPr="003A32CB" w:rsidRDefault="003A32CB" w:rsidP="003A32CB">
      <w:pPr>
        <w:pStyle w:val="ac"/>
        <w:rPr>
          <w:sz w:val="28"/>
          <w:szCs w:val="28"/>
        </w:rPr>
      </w:pPr>
      <w:r>
        <w:rPr>
          <w:sz w:val="28"/>
          <w:szCs w:val="28"/>
        </w:rPr>
        <w:t xml:space="preserve">Дается </w:t>
      </w:r>
      <w:r w:rsidRPr="003A32CB">
        <w:rPr>
          <w:sz w:val="28"/>
          <w:szCs w:val="28"/>
        </w:rPr>
        <w:t>задание на умение ребенка воспроизводить целостный образ предмета на основе его отдельных частей.</w:t>
      </w:r>
    </w:p>
    <w:p w:rsidR="003A32CB" w:rsidRDefault="003A32CB" w:rsidP="003A32CB">
      <w:pPr>
        <w:pStyle w:val="ac"/>
        <w:rPr>
          <w:sz w:val="28"/>
          <w:szCs w:val="28"/>
        </w:rPr>
      </w:pPr>
      <w:r w:rsidRPr="003A32CB">
        <w:rPr>
          <w:sz w:val="28"/>
          <w:szCs w:val="28"/>
        </w:rPr>
        <w:t>Материал: картинки, состоящие из 2-х частей, разрезанные по горизонтали и вертикали.</w:t>
      </w:r>
    </w:p>
    <w:p w:rsidR="003A32CB" w:rsidRPr="003A32CB" w:rsidRDefault="003A32CB" w:rsidP="003A32CB">
      <w:pPr>
        <w:pStyle w:val="ac"/>
        <w:rPr>
          <w:sz w:val="28"/>
          <w:szCs w:val="28"/>
        </w:rPr>
      </w:pPr>
      <w:r w:rsidRPr="003A32CB">
        <w:rPr>
          <w:sz w:val="28"/>
          <w:szCs w:val="28"/>
        </w:rPr>
        <w:t>Цель: способность к воссозданию целого на основе зрительного соотнесения частей.</w:t>
      </w:r>
    </w:p>
    <w:p w:rsidR="003A32CB" w:rsidRPr="003A32CB" w:rsidRDefault="003A32CB" w:rsidP="003A32CB">
      <w:pPr>
        <w:pStyle w:val="ac"/>
        <w:rPr>
          <w:sz w:val="28"/>
          <w:szCs w:val="28"/>
        </w:rPr>
      </w:pPr>
      <w:r w:rsidRPr="003A32CB">
        <w:rPr>
          <w:sz w:val="28"/>
          <w:szCs w:val="28"/>
        </w:rPr>
        <w:t>Инструкция: жестовая, словесная, по подражанию.</w:t>
      </w:r>
    </w:p>
    <w:p w:rsidR="003A32CB" w:rsidRPr="003A32CB" w:rsidRDefault="003A32CB" w:rsidP="003A32CB">
      <w:pPr>
        <w:pStyle w:val="ac"/>
        <w:rPr>
          <w:sz w:val="28"/>
          <w:szCs w:val="28"/>
        </w:rPr>
      </w:pPr>
      <w:r w:rsidRPr="003A32CB">
        <w:rPr>
          <w:sz w:val="28"/>
          <w:szCs w:val="28"/>
        </w:rPr>
        <w:t>Ход проведения: "Как ты думаешь, что нарисовано на этой картинке? Что получится, когда ты сложишь части вместе? Сложи части и посмотри, что нарисовано на картинке".</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соотносит предметы с изображениями;</w:t>
      </w:r>
    </w:p>
    <w:p w:rsidR="003A32CB" w:rsidRPr="003A32CB" w:rsidRDefault="003A32CB" w:rsidP="003A32CB">
      <w:pPr>
        <w:pStyle w:val="ac"/>
        <w:numPr>
          <w:ilvl w:val="0"/>
          <w:numId w:val="15"/>
        </w:numPr>
        <w:rPr>
          <w:sz w:val="28"/>
          <w:szCs w:val="28"/>
        </w:rPr>
      </w:pPr>
      <w:r w:rsidRPr="003A32CB">
        <w:rPr>
          <w:sz w:val="28"/>
          <w:szCs w:val="28"/>
        </w:rPr>
        <w:t>2 балла - соотносит только единичные предметы с изображением;</w:t>
      </w:r>
    </w:p>
    <w:p w:rsidR="003A32CB" w:rsidRPr="003A32CB" w:rsidRDefault="003A32CB" w:rsidP="003A32CB">
      <w:pPr>
        <w:pStyle w:val="ac"/>
        <w:numPr>
          <w:ilvl w:val="0"/>
          <w:numId w:val="15"/>
        </w:numPr>
        <w:rPr>
          <w:sz w:val="28"/>
          <w:szCs w:val="28"/>
        </w:rPr>
      </w:pPr>
      <w:r w:rsidRPr="003A32CB">
        <w:rPr>
          <w:sz w:val="28"/>
          <w:szCs w:val="28"/>
        </w:rPr>
        <w:t>1 балл - соотносит знакомые предметы только с помощью взрослого;</w:t>
      </w:r>
    </w:p>
    <w:p w:rsidR="003A32CB" w:rsidRPr="003A32CB" w:rsidRDefault="003A32CB" w:rsidP="003A32CB">
      <w:pPr>
        <w:pStyle w:val="ac"/>
        <w:numPr>
          <w:ilvl w:val="0"/>
          <w:numId w:val="15"/>
        </w:numPr>
        <w:rPr>
          <w:sz w:val="28"/>
          <w:szCs w:val="28"/>
        </w:rPr>
      </w:pPr>
      <w:r w:rsidRPr="003A32CB">
        <w:rPr>
          <w:sz w:val="28"/>
          <w:szCs w:val="28"/>
        </w:rPr>
        <w:t xml:space="preserve">0 баллов - не соотносит предметы с изображениями. </w:t>
      </w:r>
    </w:p>
    <w:p w:rsidR="003A32CB" w:rsidRPr="003A32CB" w:rsidRDefault="003A32CB" w:rsidP="003A32CB">
      <w:pPr>
        <w:pStyle w:val="ac"/>
        <w:ind w:left="720"/>
        <w:rPr>
          <w:sz w:val="28"/>
          <w:szCs w:val="28"/>
        </w:rPr>
      </w:pPr>
    </w:p>
    <w:p w:rsidR="003A32CB" w:rsidRPr="003A32CB" w:rsidRDefault="003A32CB" w:rsidP="003A32CB">
      <w:pPr>
        <w:pStyle w:val="ac"/>
        <w:ind w:left="720"/>
        <w:rPr>
          <w:sz w:val="28"/>
          <w:szCs w:val="28"/>
        </w:rPr>
      </w:pPr>
      <w:r w:rsidRPr="003A32CB">
        <w:rPr>
          <w:sz w:val="28"/>
          <w:szCs w:val="28"/>
        </w:rPr>
        <w:t>2) Исследование восприятия цвета.</w:t>
      </w:r>
    </w:p>
    <w:p w:rsidR="003A32CB" w:rsidRPr="003A32CB" w:rsidRDefault="003A32CB" w:rsidP="003A32CB">
      <w:pPr>
        <w:pStyle w:val="ac"/>
        <w:rPr>
          <w:sz w:val="28"/>
          <w:szCs w:val="28"/>
        </w:rPr>
      </w:pPr>
      <w:r w:rsidRPr="003A32CB">
        <w:rPr>
          <w:sz w:val="28"/>
          <w:szCs w:val="28"/>
        </w:rPr>
        <w:t>Цель: выявление умения выделять цвет предмета по образцу.</w:t>
      </w:r>
    </w:p>
    <w:p w:rsidR="003A32CB" w:rsidRPr="003A32CB" w:rsidRDefault="003A32CB" w:rsidP="003A32CB">
      <w:pPr>
        <w:pStyle w:val="ac"/>
        <w:rPr>
          <w:sz w:val="28"/>
          <w:szCs w:val="28"/>
        </w:rPr>
      </w:pPr>
      <w:proofErr w:type="gramStart"/>
      <w:r w:rsidRPr="003A32CB">
        <w:rPr>
          <w:sz w:val="28"/>
          <w:szCs w:val="28"/>
        </w:rPr>
        <w:t>Экспериментальный материал: два набора по 6 карточек разного цвета: красный, желтый, зеленый, синий, белый, черный.</w:t>
      </w:r>
      <w:proofErr w:type="gramEnd"/>
    </w:p>
    <w:p w:rsidR="003A32CB" w:rsidRPr="003A32CB" w:rsidRDefault="003A32CB" w:rsidP="003A32CB">
      <w:pPr>
        <w:pStyle w:val="ac"/>
        <w:rPr>
          <w:sz w:val="28"/>
          <w:szCs w:val="28"/>
        </w:rPr>
      </w:pPr>
      <w:r w:rsidRPr="003A32CB">
        <w:rPr>
          <w:sz w:val="28"/>
          <w:szCs w:val="28"/>
        </w:rPr>
        <w:t>Организация проведения исследования: перед ребенком выкладывают 2 карточки разного цвета из первого набора (например, синюю и красную), затем показывают карточку второго набора, соответствующую одному из предъявленных цветов (например, красную), и просят дать такую же. Цвет карточки не называется.</w:t>
      </w:r>
    </w:p>
    <w:p w:rsidR="003A32CB" w:rsidRPr="003A32CB" w:rsidRDefault="003A32CB" w:rsidP="003A32CB">
      <w:pPr>
        <w:pStyle w:val="ac"/>
        <w:rPr>
          <w:sz w:val="28"/>
          <w:szCs w:val="28"/>
        </w:rPr>
      </w:pPr>
      <w:r w:rsidRPr="003A32CB">
        <w:rPr>
          <w:sz w:val="28"/>
          <w:szCs w:val="28"/>
        </w:rPr>
        <w:t>Инструкция: "Дай такую же".</w:t>
      </w:r>
    </w:p>
    <w:p w:rsidR="003A32CB" w:rsidRDefault="003A32CB" w:rsidP="003A32CB">
      <w:pPr>
        <w:pStyle w:val="ac"/>
        <w:rPr>
          <w:sz w:val="28"/>
          <w:szCs w:val="28"/>
        </w:rPr>
      </w:pPr>
      <w:r w:rsidRPr="003A32CB">
        <w:rPr>
          <w:sz w:val="28"/>
          <w:szCs w:val="28"/>
        </w:rPr>
        <w:lastRenderedPageBreak/>
        <w:t>Такая работа проводится со всеми 6 образцами в различных сочетаниях. Каждый образец предъявля</w:t>
      </w:r>
      <w:r>
        <w:rPr>
          <w:sz w:val="28"/>
          <w:szCs w:val="28"/>
        </w:rPr>
        <w:t xml:space="preserve">ется </w:t>
      </w:r>
      <w:r w:rsidRPr="003A32CB">
        <w:rPr>
          <w:sz w:val="28"/>
          <w:szCs w:val="28"/>
        </w:rPr>
        <w:t xml:space="preserve"> ребенку 2 раза.</w:t>
      </w:r>
    </w:p>
    <w:p w:rsidR="003A32CB" w:rsidRPr="003A32CB" w:rsidRDefault="003A32CB" w:rsidP="003A32CB">
      <w:pPr>
        <w:pStyle w:val="ac"/>
        <w:rPr>
          <w:sz w:val="28"/>
          <w:szCs w:val="28"/>
        </w:rPr>
      </w:pPr>
      <w:r w:rsidRPr="003A32CB">
        <w:rPr>
          <w:sz w:val="28"/>
          <w:szCs w:val="28"/>
        </w:rPr>
        <w:t>Задание - Различие и называние цвета</w:t>
      </w:r>
    </w:p>
    <w:p w:rsidR="003A32CB" w:rsidRPr="003A32CB" w:rsidRDefault="003A32CB" w:rsidP="003A32CB">
      <w:pPr>
        <w:pStyle w:val="ac"/>
        <w:rPr>
          <w:sz w:val="28"/>
          <w:szCs w:val="28"/>
        </w:rPr>
      </w:pPr>
      <w:r w:rsidRPr="003A32CB">
        <w:rPr>
          <w:sz w:val="28"/>
          <w:szCs w:val="28"/>
        </w:rPr>
        <w:t>Цель: выявление умения различать и называть цвет, как признак предмета.</w:t>
      </w:r>
    </w:p>
    <w:p w:rsidR="003A32CB" w:rsidRPr="003A32CB" w:rsidRDefault="003A32CB" w:rsidP="003A32CB">
      <w:pPr>
        <w:pStyle w:val="ac"/>
        <w:rPr>
          <w:sz w:val="28"/>
          <w:szCs w:val="28"/>
        </w:rPr>
      </w:pPr>
      <w:r w:rsidRPr="003A32CB">
        <w:rPr>
          <w:sz w:val="28"/>
          <w:szCs w:val="28"/>
        </w:rPr>
        <w:t>Экспериментальный материал: набор из 6 карточек различного цвета.</w:t>
      </w:r>
    </w:p>
    <w:p w:rsidR="003A32CB" w:rsidRPr="003A32CB" w:rsidRDefault="003A32CB" w:rsidP="003A32CB">
      <w:pPr>
        <w:pStyle w:val="ac"/>
        <w:rPr>
          <w:sz w:val="28"/>
          <w:szCs w:val="28"/>
        </w:rPr>
      </w:pPr>
      <w:r w:rsidRPr="003A32CB">
        <w:rPr>
          <w:sz w:val="28"/>
          <w:szCs w:val="28"/>
        </w:rPr>
        <w:t>Организация проведения исследования: карточки выкладывают в случайном порядке. Ребенка просят показать карточку красного цвета, затем зеленого, синего и т.д. после того как каждый эталон будет использован дважды, ребенок должен назвать цвет карточки, которую показывал экспериментатор.</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 xml:space="preserve">3 балла - показывает и называет основные цвета; </w:t>
      </w:r>
    </w:p>
    <w:p w:rsidR="003A32CB" w:rsidRPr="003A32CB" w:rsidRDefault="003A32CB" w:rsidP="003A32CB">
      <w:pPr>
        <w:pStyle w:val="ac"/>
        <w:numPr>
          <w:ilvl w:val="0"/>
          <w:numId w:val="15"/>
        </w:numPr>
        <w:rPr>
          <w:sz w:val="28"/>
          <w:szCs w:val="28"/>
        </w:rPr>
      </w:pPr>
      <w:r w:rsidRPr="003A32CB">
        <w:rPr>
          <w:sz w:val="28"/>
          <w:szCs w:val="28"/>
        </w:rPr>
        <w:t>2 балла - избирательно показывает цвета;</w:t>
      </w:r>
    </w:p>
    <w:p w:rsidR="003A32CB" w:rsidRPr="003A32CB" w:rsidRDefault="003A32CB" w:rsidP="003A32CB">
      <w:pPr>
        <w:pStyle w:val="ac"/>
        <w:numPr>
          <w:ilvl w:val="0"/>
          <w:numId w:val="15"/>
        </w:numPr>
        <w:rPr>
          <w:sz w:val="28"/>
          <w:szCs w:val="28"/>
        </w:rPr>
      </w:pPr>
      <w:r w:rsidRPr="003A32CB">
        <w:rPr>
          <w:sz w:val="28"/>
          <w:szCs w:val="28"/>
        </w:rPr>
        <w:t>1 балл - не соотносит цвета;</w:t>
      </w:r>
    </w:p>
    <w:p w:rsidR="003A32CB" w:rsidRPr="003A32CB" w:rsidRDefault="003A32CB" w:rsidP="003A32CB">
      <w:pPr>
        <w:pStyle w:val="ac"/>
        <w:numPr>
          <w:ilvl w:val="0"/>
          <w:numId w:val="15"/>
        </w:numPr>
        <w:rPr>
          <w:sz w:val="28"/>
          <w:szCs w:val="28"/>
        </w:rPr>
      </w:pPr>
      <w:r w:rsidRPr="003A32CB">
        <w:rPr>
          <w:sz w:val="28"/>
          <w:szCs w:val="28"/>
        </w:rPr>
        <w:t>0 баллов - обследование невозможно в силу неадекватного поведения.</w:t>
      </w:r>
    </w:p>
    <w:p w:rsidR="003A32CB" w:rsidRPr="003A32CB" w:rsidRDefault="003A32CB" w:rsidP="003A32CB">
      <w:pPr>
        <w:pStyle w:val="ac"/>
        <w:ind w:left="720"/>
        <w:rPr>
          <w:sz w:val="28"/>
          <w:szCs w:val="28"/>
        </w:rPr>
      </w:pPr>
      <w:r w:rsidRPr="003A32CB">
        <w:rPr>
          <w:sz w:val="28"/>
          <w:szCs w:val="28"/>
        </w:rPr>
        <w:t>3) Исследование восприятия формы.</w:t>
      </w:r>
    </w:p>
    <w:p w:rsidR="003A32CB" w:rsidRPr="003A32CB" w:rsidRDefault="003A32CB" w:rsidP="003A32CB">
      <w:pPr>
        <w:pStyle w:val="ac"/>
        <w:rPr>
          <w:sz w:val="28"/>
          <w:szCs w:val="28"/>
        </w:rPr>
      </w:pPr>
      <w:r w:rsidRPr="003A32CB">
        <w:rPr>
          <w:sz w:val="28"/>
          <w:szCs w:val="28"/>
        </w:rPr>
        <w:t>Задание - выбор формы по образцу.</w:t>
      </w:r>
    </w:p>
    <w:p w:rsidR="003A32CB" w:rsidRPr="003A32CB" w:rsidRDefault="003A32CB" w:rsidP="003A32CB">
      <w:pPr>
        <w:pStyle w:val="ac"/>
        <w:rPr>
          <w:sz w:val="28"/>
          <w:szCs w:val="28"/>
        </w:rPr>
      </w:pPr>
      <w:r w:rsidRPr="003A32CB">
        <w:rPr>
          <w:sz w:val="28"/>
          <w:szCs w:val="28"/>
        </w:rPr>
        <w:t>Цель: выявление умения выделять форму предмета как признак.</w:t>
      </w:r>
    </w:p>
    <w:p w:rsidR="003A32CB" w:rsidRPr="003A32CB" w:rsidRDefault="003A32CB" w:rsidP="003A32CB">
      <w:pPr>
        <w:pStyle w:val="ac"/>
        <w:rPr>
          <w:sz w:val="28"/>
          <w:szCs w:val="28"/>
        </w:rPr>
      </w:pPr>
      <w:r w:rsidRPr="003A32CB">
        <w:rPr>
          <w:sz w:val="28"/>
          <w:szCs w:val="28"/>
        </w:rPr>
        <w:t>Экспериментальный материал: 4 пары картонных геометрических фигур одного цвета (круг, треугольник, квадрат, прямоугольник).</w:t>
      </w:r>
    </w:p>
    <w:p w:rsidR="003A32CB" w:rsidRPr="003A32CB" w:rsidRDefault="003A32CB" w:rsidP="003A32CB">
      <w:pPr>
        <w:pStyle w:val="ac"/>
        <w:rPr>
          <w:sz w:val="28"/>
          <w:szCs w:val="28"/>
        </w:rPr>
      </w:pPr>
      <w:r w:rsidRPr="003A32CB">
        <w:rPr>
          <w:sz w:val="28"/>
          <w:szCs w:val="28"/>
        </w:rPr>
        <w:t>Организация проведения исследования: ребенку предъявляют по 2 фигуры (круг и квадрат), затем показывают вторую фигуру, соответствующую одной из ранее демонстрированных фигур, и просят дать такую же. Форма геометрической фигуры не называется. Такая же работа проводится со всеми остальными парами предложенных геометрических фигур.</w:t>
      </w:r>
    </w:p>
    <w:p w:rsidR="003A32CB" w:rsidRPr="003A32CB" w:rsidRDefault="003A32CB" w:rsidP="003A32CB">
      <w:pPr>
        <w:pStyle w:val="ac"/>
        <w:rPr>
          <w:sz w:val="28"/>
          <w:szCs w:val="28"/>
        </w:rPr>
      </w:pPr>
      <w:r w:rsidRPr="003A32CB">
        <w:rPr>
          <w:sz w:val="28"/>
          <w:szCs w:val="28"/>
        </w:rPr>
        <w:t>Задание - действия с предметами с учетом формы.</w:t>
      </w:r>
    </w:p>
    <w:p w:rsidR="003A32CB" w:rsidRPr="003A32CB" w:rsidRDefault="003A32CB" w:rsidP="003A32CB">
      <w:pPr>
        <w:pStyle w:val="ac"/>
        <w:ind w:left="720"/>
        <w:rPr>
          <w:sz w:val="28"/>
          <w:szCs w:val="28"/>
          <w:u w:val="single"/>
        </w:rPr>
      </w:pPr>
      <w:r w:rsidRPr="003A32CB">
        <w:rPr>
          <w:sz w:val="28"/>
          <w:szCs w:val="28"/>
          <w:u w:val="single"/>
        </w:rPr>
        <w:t>Методика "Почтовый ящик"</w:t>
      </w:r>
    </w:p>
    <w:p w:rsidR="003A32CB" w:rsidRPr="003A32CB" w:rsidRDefault="003A32CB" w:rsidP="003A32CB">
      <w:pPr>
        <w:pStyle w:val="ac"/>
        <w:rPr>
          <w:sz w:val="28"/>
          <w:szCs w:val="28"/>
        </w:rPr>
      </w:pPr>
      <w:r w:rsidRPr="003A32CB">
        <w:rPr>
          <w:sz w:val="28"/>
          <w:szCs w:val="28"/>
        </w:rPr>
        <w:t>Цель: выявление умения действовать с предметами с учетом формы.</w:t>
      </w:r>
    </w:p>
    <w:p w:rsidR="003A32CB" w:rsidRPr="003A32CB" w:rsidRDefault="003A32CB" w:rsidP="003A32CB">
      <w:pPr>
        <w:pStyle w:val="ac"/>
        <w:rPr>
          <w:sz w:val="28"/>
          <w:szCs w:val="28"/>
        </w:rPr>
      </w:pPr>
      <w:r w:rsidRPr="003A32CB">
        <w:rPr>
          <w:sz w:val="28"/>
          <w:szCs w:val="28"/>
        </w:rPr>
        <w:t>Экспериментальный материал: "почтовый ящик" (прорези разной формы); 8-10 объемных фигур, соответствующих прорезям в "почтовом ящике".</w:t>
      </w:r>
    </w:p>
    <w:p w:rsidR="003A32CB" w:rsidRPr="003A32CB" w:rsidRDefault="003A32CB" w:rsidP="003A32CB">
      <w:pPr>
        <w:pStyle w:val="ac"/>
        <w:rPr>
          <w:sz w:val="28"/>
          <w:szCs w:val="28"/>
        </w:rPr>
      </w:pPr>
      <w:r w:rsidRPr="003A32CB">
        <w:rPr>
          <w:sz w:val="28"/>
          <w:szCs w:val="28"/>
        </w:rPr>
        <w:lastRenderedPageBreak/>
        <w:t>Организация проведения исследования: ребенку показывают коробку и обращают внимание на прорези, рядом лежат объемные фигуры. Ребенку предлагают отпускать "письма" (фигуры) в "почтовый ящик" (коробку форм).</w:t>
      </w:r>
    </w:p>
    <w:p w:rsidR="003A32CB" w:rsidRPr="003A32CB" w:rsidRDefault="003A32CB" w:rsidP="003A32CB">
      <w:pPr>
        <w:pStyle w:val="ac"/>
        <w:rPr>
          <w:sz w:val="28"/>
          <w:szCs w:val="28"/>
        </w:rPr>
      </w:pPr>
      <w:r w:rsidRPr="003A32CB">
        <w:rPr>
          <w:sz w:val="28"/>
          <w:szCs w:val="28"/>
        </w:rPr>
        <w:t>Задание - различение и называние геометрической фигуры.</w:t>
      </w:r>
    </w:p>
    <w:p w:rsidR="003A32CB" w:rsidRPr="003A32CB" w:rsidRDefault="003A32CB" w:rsidP="003A32CB">
      <w:pPr>
        <w:pStyle w:val="ac"/>
        <w:rPr>
          <w:sz w:val="28"/>
          <w:szCs w:val="28"/>
        </w:rPr>
      </w:pPr>
      <w:r w:rsidRPr="003A32CB">
        <w:rPr>
          <w:sz w:val="28"/>
          <w:szCs w:val="28"/>
        </w:rPr>
        <w:t>Цель: выявление умения различать и называть геометрические фигуры.</w:t>
      </w:r>
    </w:p>
    <w:p w:rsidR="003A32CB" w:rsidRPr="003A32CB" w:rsidRDefault="003A32CB" w:rsidP="003A32CB">
      <w:pPr>
        <w:pStyle w:val="ac"/>
        <w:rPr>
          <w:sz w:val="28"/>
          <w:szCs w:val="28"/>
        </w:rPr>
      </w:pPr>
      <w:r w:rsidRPr="003A32CB">
        <w:rPr>
          <w:sz w:val="28"/>
          <w:szCs w:val="28"/>
        </w:rPr>
        <w:t>Экспериментальный материал: 4 пары картонных геометрических фигур одного цвета (круг, квадрат, треугольник, овал, прямоугольник).</w:t>
      </w:r>
    </w:p>
    <w:p w:rsidR="003A32CB" w:rsidRPr="003A32CB" w:rsidRDefault="003A32CB" w:rsidP="003A32CB">
      <w:pPr>
        <w:pStyle w:val="ac"/>
        <w:rPr>
          <w:sz w:val="28"/>
          <w:szCs w:val="28"/>
        </w:rPr>
      </w:pPr>
      <w:r w:rsidRPr="003A32CB">
        <w:rPr>
          <w:sz w:val="28"/>
          <w:szCs w:val="28"/>
        </w:rPr>
        <w:t>Организация проведения исследования: геометрические фигуры раскладываются в случайном порядке. Ребенка просят показать круг, квадрат и т.д. После того, как каждый эталон будет использован дважды, ребенок должен назвать геометрическую фигуру, которую показывает экспериментатор.</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называет геометрические фигуры (круг, квадрат, треугольник, прямоугольник);</w:t>
      </w:r>
    </w:p>
    <w:p w:rsidR="003A32CB" w:rsidRPr="003A32CB" w:rsidRDefault="003A32CB" w:rsidP="003A32CB">
      <w:pPr>
        <w:pStyle w:val="ac"/>
        <w:numPr>
          <w:ilvl w:val="0"/>
          <w:numId w:val="15"/>
        </w:numPr>
        <w:rPr>
          <w:sz w:val="28"/>
          <w:szCs w:val="28"/>
        </w:rPr>
      </w:pPr>
      <w:r w:rsidRPr="003A32CB">
        <w:rPr>
          <w:sz w:val="28"/>
          <w:szCs w:val="28"/>
        </w:rPr>
        <w:t>2 балла - соотносит предметы по форме с помощью взрослого;</w:t>
      </w:r>
    </w:p>
    <w:p w:rsidR="003A32CB" w:rsidRPr="003A32CB" w:rsidRDefault="003A32CB" w:rsidP="003A32CB">
      <w:pPr>
        <w:pStyle w:val="ac"/>
        <w:numPr>
          <w:ilvl w:val="0"/>
          <w:numId w:val="15"/>
        </w:numPr>
        <w:rPr>
          <w:sz w:val="28"/>
          <w:szCs w:val="28"/>
        </w:rPr>
      </w:pPr>
      <w:r w:rsidRPr="003A32CB">
        <w:rPr>
          <w:sz w:val="28"/>
          <w:szCs w:val="28"/>
        </w:rPr>
        <w:t>1 балл - не соотносит предметы по форме;</w:t>
      </w:r>
    </w:p>
    <w:p w:rsidR="003A32CB" w:rsidRPr="003A32CB" w:rsidRDefault="003A32CB" w:rsidP="003A32CB">
      <w:pPr>
        <w:pStyle w:val="ac"/>
        <w:numPr>
          <w:ilvl w:val="0"/>
          <w:numId w:val="15"/>
        </w:numPr>
        <w:rPr>
          <w:sz w:val="28"/>
          <w:szCs w:val="28"/>
        </w:rPr>
      </w:pPr>
      <w:r w:rsidRPr="003A32CB">
        <w:rPr>
          <w:sz w:val="28"/>
          <w:szCs w:val="28"/>
        </w:rPr>
        <w:t xml:space="preserve">0 баллов - обследование невозможно в силу неадекватного поведения. </w:t>
      </w:r>
    </w:p>
    <w:p w:rsidR="003A32CB" w:rsidRDefault="003A32CB" w:rsidP="003A32CB">
      <w:pPr>
        <w:pStyle w:val="ac"/>
        <w:ind w:left="720"/>
        <w:rPr>
          <w:i/>
          <w:iCs/>
          <w:sz w:val="28"/>
          <w:szCs w:val="28"/>
        </w:rPr>
      </w:pPr>
    </w:p>
    <w:p w:rsidR="003A32CB" w:rsidRPr="003A32CB" w:rsidRDefault="003A32CB" w:rsidP="003A32CB">
      <w:pPr>
        <w:pStyle w:val="ac"/>
        <w:ind w:left="720"/>
        <w:rPr>
          <w:sz w:val="28"/>
          <w:szCs w:val="28"/>
        </w:rPr>
      </w:pPr>
      <w:r w:rsidRPr="003A32CB">
        <w:rPr>
          <w:i/>
          <w:iCs/>
          <w:sz w:val="28"/>
          <w:szCs w:val="28"/>
        </w:rPr>
        <w:t>4. Исследование пространственного восприятия</w:t>
      </w:r>
    </w:p>
    <w:p w:rsidR="003A32CB" w:rsidRPr="003A32CB" w:rsidRDefault="003A32CB" w:rsidP="003A32CB">
      <w:pPr>
        <w:pStyle w:val="ac"/>
        <w:rPr>
          <w:sz w:val="28"/>
          <w:szCs w:val="28"/>
        </w:rPr>
      </w:pPr>
      <w:r w:rsidRPr="003A32CB">
        <w:rPr>
          <w:sz w:val="28"/>
          <w:szCs w:val="28"/>
        </w:rPr>
        <w:t>Ориентировка в сторонах собственного тела. Определение понимания ребенком частей собственного тела и частей тела куклы.</w:t>
      </w:r>
    </w:p>
    <w:p w:rsidR="003A32CB" w:rsidRDefault="003A32CB" w:rsidP="003A32CB">
      <w:pPr>
        <w:pStyle w:val="ac"/>
        <w:rPr>
          <w:sz w:val="28"/>
          <w:szCs w:val="28"/>
        </w:rPr>
      </w:pPr>
      <w:r w:rsidRPr="003A32CB">
        <w:rPr>
          <w:sz w:val="28"/>
          <w:szCs w:val="28"/>
        </w:rPr>
        <w:t xml:space="preserve">Инструкция: </w:t>
      </w:r>
    </w:p>
    <w:p w:rsidR="003A32CB" w:rsidRPr="003A32CB" w:rsidRDefault="003A32CB" w:rsidP="003A32CB">
      <w:pPr>
        <w:pStyle w:val="ac"/>
        <w:ind w:left="720"/>
        <w:rPr>
          <w:sz w:val="28"/>
          <w:szCs w:val="28"/>
        </w:rPr>
      </w:pPr>
      <w:r w:rsidRPr="003A32CB">
        <w:rPr>
          <w:sz w:val="28"/>
          <w:szCs w:val="28"/>
        </w:rPr>
        <w:t>"Покажи твою левую (правую) руку" и т.д.</w:t>
      </w:r>
    </w:p>
    <w:p w:rsidR="003A32CB" w:rsidRPr="003A32CB" w:rsidRDefault="003A32CB" w:rsidP="003A32CB">
      <w:pPr>
        <w:pStyle w:val="ac"/>
        <w:ind w:left="720"/>
        <w:rPr>
          <w:sz w:val="28"/>
          <w:szCs w:val="28"/>
        </w:rPr>
      </w:pPr>
      <w:proofErr w:type="gramStart"/>
      <w:r w:rsidRPr="003A32CB">
        <w:rPr>
          <w:sz w:val="28"/>
          <w:szCs w:val="28"/>
        </w:rPr>
        <w:t>"Покажи, где у тебя нос (глаза, рот, нос, руки, ноги, голова)?"</w:t>
      </w:r>
      <w:proofErr w:type="gramEnd"/>
    </w:p>
    <w:p w:rsidR="003A32CB" w:rsidRPr="003A32CB" w:rsidRDefault="003A32CB" w:rsidP="003A32CB">
      <w:pPr>
        <w:pStyle w:val="ac"/>
        <w:ind w:left="720"/>
        <w:rPr>
          <w:sz w:val="28"/>
          <w:szCs w:val="28"/>
        </w:rPr>
      </w:pPr>
      <w:proofErr w:type="gramStart"/>
      <w:r w:rsidRPr="003A32CB">
        <w:rPr>
          <w:sz w:val="28"/>
          <w:szCs w:val="28"/>
        </w:rPr>
        <w:t>"Покажи, где у куклы нос (глаза, рот, нос, руки, ноги, голова)?"</w:t>
      </w:r>
      <w:proofErr w:type="gramEnd"/>
    </w:p>
    <w:p w:rsidR="003A32CB" w:rsidRPr="003A32CB" w:rsidRDefault="003A32CB" w:rsidP="003A32CB">
      <w:pPr>
        <w:pStyle w:val="ac"/>
        <w:ind w:left="720"/>
        <w:rPr>
          <w:sz w:val="28"/>
          <w:szCs w:val="28"/>
        </w:rPr>
      </w:pPr>
      <w:r w:rsidRPr="003A32CB">
        <w:rPr>
          <w:sz w:val="28"/>
          <w:szCs w:val="28"/>
        </w:rPr>
        <w:t>При этом</w:t>
      </w:r>
      <w:r>
        <w:rPr>
          <w:sz w:val="28"/>
          <w:szCs w:val="28"/>
        </w:rPr>
        <w:t xml:space="preserve"> отмечается</w:t>
      </w:r>
      <w:r w:rsidRPr="003A32CB">
        <w:rPr>
          <w:sz w:val="28"/>
          <w:szCs w:val="28"/>
        </w:rPr>
        <w:t>, есть ли у ребенка указательный жест.</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задание понимает, выполняет его с помощью взрослого, организующая помощь эффективна;</w:t>
      </w:r>
    </w:p>
    <w:p w:rsidR="003A32CB" w:rsidRPr="003A32CB" w:rsidRDefault="003A32CB" w:rsidP="003A32CB">
      <w:pPr>
        <w:pStyle w:val="ac"/>
        <w:numPr>
          <w:ilvl w:val="0"/>
          <w:numId w:val="15"/>
        </w:numPr>
        <w:rPr>
          <w:sz w:val="28"/>
          <w:szCs w:val="28"/>
        </w:rPr>
      </w:pPr>
      <w:r w:rsidRPr="003A32CB">
        <w:rPr>
          <w:sz w:val="28"/>
          <w:szCs w:val="28"/>
        </w:rPr>
        <w:lastRenderedPageBreak/>
        <w:t xml:space="preserve">2 балла - задание понимает, выполняет его с помощью взрослого, организующая помощь неэффективна; </w:t>
      </w:r>
    </w:p>
    <w:p w:rsidR="003A32CB" w:rsidRPr="003A32CB" w:rsidRDefault="003A32CB" w:rsidP="003A32CB">
      <w:pPr>
        <w:pStyle w:val="ac"/>
        <w:numPr>
          <w:ilvl w:val="0"/>
          <w:numId w:val="15"/>
        </w:numPr>
        <w:rPr>
          <w:sz w:val="28"/>
          <w:szCs w:val="28"/>
        </w:rPr>
      </w:pPr>
      <w:r w:rsidRPr="003A32CB">
        <w:rPr>
          <w:sz w:val="28"/>
          <w:szCs w:val="28"/>
        </w:rPr>
        <w:t xml:space="preserve">1 балл - задание не понимает, организующая помощь неэффективна; </w:t>
      </w:r>
    </w:p>
    <w:p w:rsidR="003A32CB" w:rsidRPr="003A32CB" w:rsidRDefault="003A32CB" w:rsidP="003A32CB">
      <w:pPr>
        <w:pStyle w:val="ac"/>
        <w:numPr>
          <w:ilvl w:val="0"/>
          <w:numId w:val="15"/>
        </w:numPr>
        <w:rPr>
          <w:sz w:val="28"/>
          <w:szCs w:val="28"/>
        </w:rPr>
      </w:pPr>
      <w:r w:rsidRPr="003A32CB">
        <w:rPr>
          <w:sz w:val="28"/>
          <w:szCs w:val="28"/>
        </w:rPr>
        <w:t>0 баллов - обследование невозможно в силу неадекватного поведения.</w:t>
      </w:r>
    </w:p>
    <w:p w:rsidR="003A32CB" w:rsidRPr="003A32CB" w:rsidRDefault="003A32CB" w:rsidP="003A32CB">
      <w:pPr>
        <w:pStyle w:val="ac"/>
        <w:ind w:left="720"/>
        <w:rPr>
          <w:sz w:val="28"/>
          <w:szCs w:val="28"/>
        </w:rPr>
      </w:pPr>
      <w:r w:rsidRPr="003A32CB">
        <w:rPr>
          <w:i/>
          <w:iCs/>
          <w:sz w:val="28"/>
          <w:szCs w:val="28"/>
        </w:rPr>
        <w:t xml:space="preserve">5.Исследование </w:t>
      </w:r>
      <w:proofErr w:type="gramStart"/>
      <w:r w:rsidRPr="003A32CB">
        <w:rPr>
          <w:i/>
          <w:iCs/>
          <w:sz w:val="28"/>
          <w:szCs w:val="28"/>
        </w:rPr>
        <w:t>конструктивного</w:t>
      </w:r>
      <w:proofErr w:type="gramEnd"/>
      <w:r w:rsidRPr="003A32CB">
        <w:rPr>
          <w:i/>
          <w:iCs/>
          <w:sz w:val="28"/>
          <w:szCs w:val="28"/>
        </w:rPr>
        <w:t xml:space="preserve"> </w:t>
      </w:r>
      <w:proofErr w:type="spellStart"/>
      <w:r w:rsidRPr="003A32CB">
        <w:rPr>
          <w:i/>
          <w:iCs/>
          <w:sz w:val="28"/>
          <w:szCs w:val="28"/>
        </w:rPr>
        <w:t>праксиса</w:t>
      </w:r>
      <w:proofErr w:type="spellEnd"/>
    </w:p>
    <w:p w:rsidR="003A32CB" w:rsidRPr="003A32CB" w:rsidRDefault="003A32CB" w:rsidP="003A32CB">
      <w:pPr>
        <w:pStyle w:val="ac"/>
        <w:rPr>
          <w:sz w:val="28"/>
          <w:szCs w:val="28"/>
        </w:rPr>
      </w:pPr>
      <w:r w:rsidRPr="003A32CB">
        <w:rPr>
          <w:sz w:val="28"/>
          <w:szCs w:val="28"/>
        </w:rPr>
        <w:t xml:space="preserve">При исследовании </w:t>
      </w:r>
      <w:proofErr w:type="gramStart"/>
      <w:r w:rsidRPr="003A32CB">
        <w:rPr>
          <w:sz w:val="28"/>
          <w:szCs w:val="28"/>
        </w:rPr>
        <w:t>конструктивного</w:t>
      </w:r>
      <w:proofErr w:type="gramEnd"/>
      <w:r w:rsidRPr="003A32CB">
        <w:rPr>
          <w:sz w:val="28"/>
          <w:szCs w:val="28"/>
        </w:rPr>
        <w:t xml:space="preserve"> </w:t>
      </w:r>
      <w:proofErr w:type="spellStart"/>
      <w:r w:rsidRPr="003A32CB">
        <w:rPr>
          <w:sz w:val="28"/>
          <w:szCs w:val="28"/>
        </w:rPr>
        <w:t>праксиса</w:t>
      </w:r>
      <w:proofErr w:type="spellEnd"/>
      <w:r w:rsidRPr="003A32CB">
        <w:rPr>
          <w:sz w:val="28"/>
          <w:szCs w:val="28"/>
        </w:rPr>
        <w:t xml:space="preserve"> </w:t>
      </w:r>
      <w:r>
        <w:rPr>
          <w:sz w:val="28"/>
          <w:szCs w:val="28"/>
        </w:rPr>
        <w:t xml:space="preserve">используются </w:t>
      </w:r>
      <w:r w:rsidRPr="003A32CB">
        <w:rPr>
          <w:sz w:val="28"/>
          <w:szCs w:val="28"/>
        </w:rPr>
        <w:t>кубики.</w:t>
      </w:r>
    </w:p>
    <w:p w:rsidR="003A32CB" w:rsidRPr="003A32CB" w:rsidRDefault="003A32CB" w:rsidP="003A32CB">
      <w:pPr>
        <w:pStyle w:val="ac"/>
        <w:rPr>
          <w:sz w:val="28"/>
          <w:szCs w:val="28"/>
        </w:rPr>
      </w:pPr>
      <w:r w:rsidRPr="003A32CB">
        <w:rPr>
          <w:sz w:val="28"/>
          <w:szCs w:val="28"/>
        </w:rPr>
        <w:t>Инструкция: "Построй башню, поезд".</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задание понимает, выполняет его с помощью взрослого, организующая помощь эффективна;</w:t>
      </w:r>
    </w:p>
    <w:p w:rsidR="003A32CB" w:rsidRPr="003A32CB" w:rsidRDefault="003A32CB" w:rsidP="003A32CB">
      <w:pPr>
        <w:pStyle w:val="ac"/>
        <w:numPr>
          <w:ilvl w:val="0"/>
          <w:numId w:val="15"/>
        </w:numPr>
        <w:rPr>
          <w:sz w:val="28"/>
          <w:szCs w:val="28"/>
        </w:rPr>
      </w:pPr>
      <w:r w:rsidRPr="003A32CB">
        <w:rPr>
          <w:sz w:val="28"/>
          <w:szCs w:val="28"/>
        </w:rPr>
        <w:t xml:space="preserve">2 балла - задание понимает, выполняет его с помощью взрослого, организующая помощь неэффективна; </w:t>
      </w:r>
    </w:p>
    <w:p w:rsidR="003A32CB" w:rsidRPr="003A32CB" w:rsidRDefault="003A32CB" w:rsidP="003A32CB">
      <w:pPr>
        <w:pStyle w:val="ac"/>
        <w:numPr>
          <w:ilvl w:val="0"/>
          <w:numId w:val="15"/>
        </w:numPr>
        <w:rPr>
          <w:sz w:val="28"/>
          <w:szCs w:val="28"/>
        </w:rPr>
      </w:pPr>
      <w:r w:rsidRPr="003A32CB">
        <w:rPr>
          <w:sz w:val="28"/>
          <w:szCs w:val="28"/>
        </w:rPr>
        <w:t>1 балл - задание не понимает, организующая помощь неэффективна;</w:t>
      </w:r>
    </w:p>
    <w:p w:rsidR="003A32CB" w:rsidRPr="003A32CB" w:rsidRDefault="003A32CB" w:rsidP="003A32CB">
      <w:pPr>
        <w:pStyle w:val="ac"/>
        <w:numPr>
          <w:ilvl w:val="0"/>
          <w:numId w:val="15"/>
        </w:numPr>
        <w:rPr>
          <w:sz w:val="28"/>
          <w:szCs w:val="28"/>
        </w:rPr>
      </w:pPr>
      <w:r w:rsidRPr="003A32CB">
        <w:rPr>
          <w:sz w:val="28"/>
          <w:szCs w:val="28"/>
        </w:rPr>
        <w:t>0 баллов - обследование невозможно в силу неадекватного поведения.</w:t>
      </w:r>
    </w:p>
    <w:p w:rsidR="003A32CB" w:rsidRPr="003A32CB" w:rsidRDefault="003A32CB" w:rsidP="003A32CB">
      <w:pPr>
        <w:pStyle w:val="ac"/>
        <w:ind w:left="720"/>
        <w:rPr>
          <w:sz w:val="28"/>
          <w:szCs w:val="28"/>
        </w:rPr>
      </w:pPr>
      <w:r w:rsidRPr="003A32CB">
        <w:rPr>
          <w:i/>
          <w:iCs/>
          <w:sz w:val="28"/>
          <w:szCs w:val="28"/>
        </w:rPr>
        <w:t>6. Исследование внимания</w:t>
      </w:r>
    </w:p>
    <w:p w:rsidR="003A32CB" w:rsidRPr="003A32CB" w:rsidRDefault="003A32CB" w:rsidP="003A32CB">
      <w:pPr>
        <w:pStyle w:val="ac"/>
        <w:rPr>
          <w:sz w:val="28"/>
          <w:szCs w:val="28"/>
        </w:rPr>
      </w:pPr>
      <w:r w:rsidRPr="003A32CB">
        <w:rPr>
          <w:sz w:val="28"/>
          <w:szCs w:val="28"/>
        </w:rPr>
        <w:t>Специальных заданий на исследование внимания не предъявля</w:t>
      </w:r>
      <w:r>
        <w:rPr>
          <w:sz w:val="28"/>
          <w:szCs w:val="28"/>
        </w:rPr>
        <w:t>ется</w:t>
      </w:r>
      <w:r w:rsidRPr="003A32CB">
        <w:rPr>
          <w:sz w:val="28"/>
          <w:szCs w:val="28"/>
        </w:rPr>
        <w:t>, специальных инструкций не да</w:t>
      </w:r>
      <w:r>
        <w:rPr>
          <w:sz w:val="28"/>
          <w:szCs w:val="28"/>
        </w:rPr>
        <w:t>ются</w:t>
      </w:r>
      <w:r w:rsidRPr="003A32CB">
        <w:rPr>
          <w:sz w:val="28"/>
          <w:szCs w:val="28"/>
        </w:rPr>
        <w:t>. Оценива</w:t>
      </w:r>
      <w:r>
        <w:rPr>
          <w:sz w:val="28"/>
          <w:szCs w:val="28"/>
        </w:rPr>
        <w:t>ется</w:t>
      </w:r>
      <w:r w:rsidRPr="003A32CB">
        <w:rPr>
          <w:sz w:val="28"/>
          <w:szCs w:val="28"/>
        </w:rPr>
        <w:t xml:space="preserve"> при наблюдении за ребенком во время игровой деятельности и в ходе проведения обследования.</w:t>
      </w:r>
    </w:p>
    <w:p w:rsidR="003A32CB" w:rsidRPr="003A32CB" w:rsidRDefault="003A32CB" w:rsidP="003A32CB">
      <w:pPr>
        <w:pStyle w:val="ac"/>
        <w:rPr>
          <w:sz w:val="28"/>
          <w:szCs w:val="28"/>
        </w:rPr>
      </w:pPr>
      <w:r w:rsidRPr="003A32CB">
        <w:rPr>
          <w:sz w:val="28"/>
          <w:szCs w:val="28"/>
        </w:rPr>
        <w:t>Изуча</w:t>
      </w:r>
      <w:r>
        <w:rPr>
          <w:sz w:val="28"/>
          <w:szCs w:val="28"/>
        </w:rPr>
        <w:t>ются</w:t>
      </w:r>
      <w:r w:rsidRPr="003A32CB">
        <w:rPr>
          <w:sz w:val="28"/>
          <w:szCs w:val="28"/>
        </w:rPr>
        <w:t xml:space="preserve"> такие параметры как длительность сосредоточения, стойкость и переключение внимания.</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внимание достаточно устойчивое, длительность сосредоточения и переключения внимания удовлетворительная;</w:t>
      </w:r>
    </w:p>
    <w:p w:rsidR="003A32CB" w:rsidRPr="003A32CB" w:rsidRDefault="003A32CB" w:rsidP="003A32CB">
      <w:pPr>
        <w:pStyle w:val="ac"/>
        <w:numPr>
          <w:ilvl w:val="0"/>
          <w:numId w:val="15"/>
        </w:numPr>
        <w:rPr>
          <w:sz w:val="28"/>
          <w:szCs w:val="28"/>
        </w:rPr>
      </w:pPr>
      <w:r w:rsidRPr="003A32CB">
        <w:rPr>
          <w:sz w:val="28"/>
          <w:szCs w:val="28"/>
        </w:rPr>
        <w:t>2 балла - внимание недостаточно устойчивое, поверхностное, быстро истощается, требует переключения на другой вид деятельности;</w:t>
      </w:r>
    </w:p>
    <w:p w:rsidR="003A32CB" w:rsidRPr="003A32CB" w:rsidRDefault="003A32CB" w:rsidP="003A32CB">
      <w:pPr>
        <w:pStyle w:val="ac"/>
        <w:numPr>
          <w:ilvl w:val="0"/>
          <w:numId w:val="15"/>
        </w:numPr>
        <w:rPr>
          <w:sz w:val="28"/>
          <w:szCs w:val="28"/>
        </w:rPr>
      </w:pPr>
      <w:r w:rsidRPr="003A32CB">
        <w:rPr>
          <w:sz w:val="28"/>
          <w:szCs w:val="28"/>
        </w:rPr>
        <w:t>1 балл - низкая концентрация и неустойчивость внимания;</w:t>
      </w:r>
    </w:p>
    <w:p w:rsidR="003A32CB" w:rsidRPr="003A32CB" w:rsidRDefault="003A32CB" w:rsidP="003A32CB">
      <w:pPr>
        <w:pStyle w:val="ac"/>
        <w:numPr>
          <w:ilvl w:val="0"/>
          <w:numId w:val="15"/>
        </w:numPr>
        <w:rPr>
          <w:sz w:val="28"/>
          <w:szCs w:val="28"/>
        </w:rPr>
      </w:pPr>
      <w:r w:rsidRPr="003A32CB">
        <w:rPr>
          <w:sz w:val="28"/>
          <w:szCs w:val="28"/>
        </w:rPr>
        <w:t>0 баллов - обследование невозможно в силу неадекватного поведения.</w:t>
      </w:r>
    </w:p>
    <w:p w:rsidR="003A32CB" w:rsidRPr="003A32CB" w:rsidRDefault="003A32CB" w:rsidP="003A32CB">
      <w:pPr>
        <w:pStyle w:val="ac"/>
        <w:ind w:left="720"/>
        <w:rPr>
          <w:sz w:val="28"/>
          <w:szCs w:val="28"/>
        </w:rPr>
      </w:pPr>
      <w:r w:rsidRPr="003A32CB">
        <w:rPr>
          <w:i/>
          <w:iCs/>
          <w:sz w:val="28"/>
          <w:szCs w:val="28"/>
        </w:rPr>
        <w:t>7. Исследование мышления</w:t>
      </w:r>
    </w:p>
    <w:p w:rsidR="003A32CB" w:rsidRPr="003A32CB" w:rsidRDefault="003A32CB" w:rsidP="003A32CB">
      <w:pPr>
        <w:pStyle w:val="ac"/>
        <w:rPr>
          <w:sz w:val="28"/>
          <w:szCs w:val="28"/>
        </w:rPr>
      </w:pPr>
      <w:r w:rsidRPr="003A32CB">
        <w:rPr>
          <w:sz w:val="28"/>
          <w:szCs w:val="28"/>
        </w:rPr>
        <w:t>Исследование наглядно-действенных форм мышления</w:t>
      </w:r>
    </w:p>
    <w:p w:rsidR="003A32CB" w:rsidRPr="003A32CB" w:rsidRDefault="003A32CB" w:rsidP="003A32CB">
      <w:pPr>
        <w:pStyle w:val="ac"/>
        <w:rPr>
          <w:sz w:val="28"/>
          <w:szCs w:val="28"/>
        </w:rPr>
      </w:pPr>
      <w:r w:rsidRPr="003A32CB">
        <w:rPr>
          <w:sz w:val="28"/>
          <w:szCs w:val="28"/>
        </w:rPr>
        <w:t>Инструкция: "Собери и разбери пирамидку", "Разбери и собери матрешку"</w:t>
      </w:r>
    </w:p>
    <w:p w:rsidR="003A32CB" w:rsidRPr="003A32CB" w:rsidRDefault="003A32CB" w:rsidP="003A32CB">
      <w:pPr>
        <w:pStyle w:val="ac"/>
        <w:rPr>
          <w:sz w:val="28"/>
          <w:szCs w:val="28"/>
          <w:u w:val="single"/>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lastRenderedPageBreak/>
        <w:t xml:space="preserve">3 балла - задание понимает, выполняет его с помощью, организующая помощь эффективна; </w:t>
      </w:r>
    </w:p>
    <w:p w:rsidR="003A32CB" w:rsidRPr="003A32CB" w:rsidRDefault="003A32CB" w:rsidP="003A32CB">
      <w:pPr>
        <w:pStyle w:val="ac"/>
        <w:numPr>
          <w:ilvl w:val="0"/>
          <w:numId w:val="15"/>
        </w:numPr>
        <w:rPr>
          <w:sz w:val="28"/>
          <w:szCs w:val="28"/>
        </w:rPr>
      </w:pPr>
      <w:r w:rsidRPr="003A32CB">
        <w:rPr>
          <w:sz w:val="28"/>
          <w:szCs w:val="28"/>
        </w:rPr>
        <w:t xml:space="preserve">2 балла - задание понимает, выполняет его с помощью, организующая помощь неэффективна; </w:t>
      </w:r>
    </w:p>
    <w:p w:rsidR="003A32CB" w:rsidRPr="003A32CB" w:rsidRDefault="003A32CB" w:rsidP="003A32CB">
      <w:pPr>
        <w:pStyle w:val="ac"/>
        <w:numPr>
          <w:ilvl w:val="0"/>
          <w:numId w:val="15"/>
        </w:numPr>
        <w:rPr>
          <w:sz w:val="28"/>
          <w:szCs w:val="28"/>
        </w:rPr>
      </w:pPr>
      <w:r w:rsidRPr="003A32CB">
        <w:rPr>
          <w:sz w:val="28"/>
          <w:szCs w:val="28"/>
        </w:rPr>
        <w:t>1 балл - задание не понимает, организующая помощь неэффективна;</w:t>
      </w:r>
    </w:p>
    <w:p w:rsidR="003A32CB" w:rsidRPr="003A32CB" w:rsidRDefault="003A32CB" w:rsidP="003A32CB">
      <w:pPr>
        <w:pStyle w:val="ac"/>
        <w:numPr>
          <w:ilvl w:val="0"/>
          <w:numId w:val="15"/>
        </w:numPr>
        <w:rPr>
          <w:sz w:val="28"/>
          <w:szCs w:val="28"/>
        </w:rPr>
      </w:pPr>
      <w:r w:rsidRPr="003A32CB">
        <w:rPr>
          <w:sz w:val="28"/>
          <w:szCs w:val="28"/>
        </w:rPr>
        <w:t>0 баллов - обследование невозможно в силу неадекватного поведения.</w:t>
      </w:r>
    </w:p>
    <w:p w:rsidR="003A32CB" w:rsidRPr="003A32CB" w:rsidRDefault="003A32CB" w:rsidP="003A32CB">
      <w:pPr>
        <w:pStyle w:val="ac"/>
        <w:ind w:left="720"/>
        <w:rPr>
          <w:sz w:val="28"/>
          <w:szCs w:val="28"/>
        </w:rPr>
      </w:pPr>
      <w:r w:rsidRPr="003A32CB">
        <w:rPr>
          <w:i/>
          <w:iCs/>
          <w:sz w:val="28"/>
          <w:szCs w:val="28"/>
        </w:rPr>
        <w:t>8. Исследование эмоционально-волевой сферы и поведения</w:t>
      </w:r>
    </w:p>
    <w:p w:rsidR="003A32CB" w:rsidRPr="003A32CB" w:rsidRDefault="003A32CB" w:rsidP="003A32CB">
      <w:pPr>
        <w:pStyle w:val="ac"/>
        <w:rPr>
          <w:sz w:val="28"/>
          <w:szCs w:val="28"/>
        </w:rPr>
      </w:pPr>
      <w:r w:rsidRPr="003A32CB">
        <w:rPr>
          <w:sz w:val="28"/>
          <w:szCs w:val="28"/>
        </w:rPr>
        <w:t xml:space="preserve">При исследовании эмоционально - волевой сферы </w:t>
      </w:r>
      <w:r>
        <w:rPr>
          <w:sz w:val="28"/>
          <w:szCs w:val="28"/>
        </w:rPr>
        <w:t xml:space="preserve">используется </w:t>
      </w:r>
      <w:r w:rsidRPr="003A32CB">
        <w:rPr>
          <w:sz w:val="28"/>
          <w:szCs w:val="28"/>
        </w:rPr>
        <w:t xml:space="preserve">схема патопсихологического обследования ребенка И.Ю. Левченко </w:t>
      </w:r>
    </w:p>
    <w:p w:rsidR="003A32CB" w:rsidRPr="003A32CB" w:rsidRDefault="003A32CB" w:rsidP="003A32CB">
      <w:pPr>
        <w:pStyle w:val="ac"/>
        <w:rPr>
          <w:sz w:val="28"/>
          <w:szCs w:val="28"/>
        </w:rPr>
      </w:pPr>
      <w:r w:rsidRPr="003A32CB">
        <w:rPr>
          <w:sz w:val="28"/>
          <w:szCs w:val="28"/>
        </w:rPr>
        <w:t>В процессе игровой деятельности и на занятиях отмеча</w:t>
      </w:r>
      <w:r>
        <w:rPr>
          <w:sz w:val="28"/>
          <w:szCs w:val="28"/>
        </w:rPr>
        <w:t xml:space="preserve">ются </w:t>
      </w:r>
      <w:r w:rsidRPr="003A32CB">
        <w:rPr>
          <w:sz w:val="28"/>
          <w:szCs w:val="28"/>
        </w:rPr>
        <w:t>следующие параметры:</w:t>
      </w:r>
    </w:p>
    <w:p w:rsidR="003A32CB" w:rsidRPr="003A32CB" w:rsidRDefault="003A32CB" w:rsidP="003A32CB">
      <w:pPr>
        <w:pStyle w:val="ac"/>
        <w:numPr>
          <w:ilvl w:val="0"/>
          <w:numId w:val="19"/>
        </w:numPr>
        <w:rPr>
          <w:sz w:val="28"/>
          <w:szCs w:val="28"/>
        </w:rPr>
      </w:pPr>
      <w:r w:rsidRPr="003A32CB">
        <w:rPr>
          <w:sz w:val="28"/>
          <w:szCs w:val="28"/>
        </w:rPr>
        <w:t>активен / пассивен;</w:t>
      </w:r>
    </w:p>
    <w:p w:rsidR="003A32CB" w:rsidRPr="003A32CB" w:rsidRDefault="003A32CB" w:rsidP="003A32CB">
      <w:pPr>
        <w:pStyle w:val="ac"/>
        <w:numPr>
          <w:ilvl w:val="0"/>
          <w:numId w:val="19"/>
        </w:numPr>
        <w:rPr>
          <w:sz w:val="28"/>
          <w:szCs w:val="28"/>
        </w:rPr>
      </w:pPr>
      <w:r w:rsidRPr="003A32CB">
        <w:rPr>
          <w:sz w:val="28"/>
          <w:szCs w:val="28"/>
        </w:rPr>
        <w:t>деятелен / инертен;</w:t>
      </w:r>
    </w:p>
    <w:p w:rsidR="003A32CB" w:rsidRPr="003A32CB" w:rsidRDefault="003A32CB" w:rsidP="003A32CB">
      <w:pPr>
        <w:pStyle w:val="ac"/>
        <w:numPr>
          <w:ilvl w:val="0"/>
          <w:numId w:val="19"/>
        </w:numPr>
        <w:rPr>
          <w:sz w:val="28"/>
          <w:szCs w:val="28"/>
        </w:rPr>
      </w:pPr>
      <w:r w:rsidRPr="003A32CB">
        <w:rPr>
          <w:sz w:val="28"/>
          <w:szCs w:val="28"/>
        </w:rPr>
        <w:t>бодрый /вялый;</w:t>
      </w:r>
    </w:p>
    <w:p w:rsidR="003A32CB" w:rsidRPr="003A32CB" w:rsidRDefault="003A32CB" w:rsidP="003A32CB">
      <w:pPr>
        <w:pStyle w:val="ac"/>
        <w:numPr>
          <w:ilvl w:val="0"/>
          <w:numId w:val="19"/>
        </w:numPr>
        <w:rPr>
          <w:sz w:val="28"/>
          <w:szCs w:val="28"/>
        </w:rPr>
      </w:pPr>
      <w:r w:rsidRPr="003A32CB">
        <w:rPr>
          <w:sz w:val="28"/>
          <w:szCs w:val="28"/>
        </w:rPr>
        <w:t>работает с удовольствием / из подчинения;</w:t>
      </w:r>
    </w:p>
    <w:p w:rsidR="003A32CB" w:rsidRPr="003A32CB" w:rsidRDefault="003A32CB" w:rsidP="003A32CB">
      <w:pPr>
        <w:pStyle w:val="ac"/>
        <w:ind w:left="720"/>
        <w:rPr>
          <w:sz w:val="28"/>
          <w:szCs w:val="28"/>
        </w:rPr>
      </w:pPr>
      <w:r w:rsidRPr="003A32CB">
        <w:rPr>
          <w:sz w:val="28"/>
          <w:szCs w:val="28"/>
        </w:rPr>
        <w:t>2) неадекватное поведение;</w:t>
      </w:r>
    </w:p>
    <w:p w:rsidR="003A32CB" w:rsidRPr="003A32CB" w:rsidRDefault="003A32CB" w:rsidP="003A32CB">
      <w:pPr>
        <w:pStyle w:val="ac"/>
        <w:numPr>
          <w:ilvl w:val="0"/>
          <w:numId w:val="20"/>
        </w:numPr>
        <w:rPr>
          <w:sz w:val="28"/>
          <w:szCs w:val="28"/>
        </w:rPr>
      </w:pPr>
      <w:r w:rsidRPr="003A32CB">
        <w:rPr>
          <w:sz w:val="28"/>
          <w:szCs w:val="28"/>
        </w:rPr>
        <w:t>двигательная расторможенность;</w:t>
      </w:r>
    </w:p>
    <w:p w:rsidR="003A32CB" w:rsidRPr="003A32CB" w:rsidRDefault="003A32CB" w:rsidP="003A32CB">
      <w:pPr>
        <w:pStyle w:val="ac"/>
        <w:numPr>
          <w:ilvl w:val="0"/>
          <w:numId w:val="20"/>
        </w:numPr>
        <w:rPr>
          <w:sz w:val="28"/>
          <w:szCs w:val="28"/>
        </w:rPr>
      </w:pPr>
      <w:r w:rsidRPr="003A32CB">
        <w:rPr>
          <w:sz w:val="28"/>
          <w:szCs w:val="28"/>
        </w:rPr>
        <w:t>агрессивность;</w:t>
      </w:r>
    </w:p>
    <w:p w:rsidR="003A32CB" w:rsidRPr="003A32CB" w:rsidRDefault="003A32CB" w:rsidP="003A32CB">
      <w:pPr>
        <w:pStyle w:val="ac"/>
        <w:numPr>
          <w:ilvl w:val="0"/>
          <w:numId w:val="20"/>
        </w:numPr>
        <w:rPr>
          <w:sz w:val="28"/>
          <w:szCs w:val="28"/>
        </w:rPr>
      </w:pPr>
      <w:r w:rsidRPr="003A32CB">
        <w:rPr>
          <w:sz w:val="28"/>
          <w:szCs w:val="28"/>
        </w:rPr>
        <w:t>избалованность;</w:t>
      </w:r>
    </w:p>
    <w:p w:rsidR="003A32CB" w:rsidRPr="003A32CB" w:rsidRDefault="003A32CB" w:rsidP="003A32CB">
      <w:pPr>
        <w:pStyle w:val="ac"/>
        <w:numPr>
          <w:ilvl w:val="0"/>
          <w:numId w:val="20"/>
        </w:numPr>
        <w:rPr>
          <w:sz w:val="28"/>
          <w:szCs w:val="28"/>
        </w:rPr>
      </w:pPr>
      <w:r w:rsidRPr="003A32CB">
        <w:rPr>
          <w:sz w:val="28"/>
          <w:szCs w:val="28"/>
        </w:rPr>
        <w:t>колебание настроения;</w:t>
      </w:r>
    </w:p>
    <w:p w:rsidR="003A32CB" w:rsidRPr="003A32CB" w:rsidRDefault="003A32CB" w:rsidP="003A32CB">
      <w:pPr>
        <w:pStyle w:val="ac"/>
        <w:numPr>
          <w:ilvl w:val="0"/>
          <w:numId w:val="20"/>
        </w:numPr>
        <w:rPr>
          <w:sz w:val="28"/>
          <w:szCs w:val="28"/>
        </w:rPr>
      </w:pPr>
      <w:r w:rsidRPr="003A32CB">
        <w:rPr>
          <w:sz w:val="28"/>
          <w:szCs w:val="28"/>
        </w:rPr>
        <w:t>конфликтность;</w:t>
      </w:r>
    </w:p>
    <w:p w:rsidR="003A32CB" w:rsidRPr="003A32CB" w:rsidRDefault="003A32CB" w:rsidP="003A32CB">
      <w:pPr>
        <w:pStyle w:val="ac"/>
        <w:numPr>
          <w:ilvl w:val="0"/>
          <w:numId w:val="20"/>
        </w:numPr>
        <w:rPr>
          <w:sz w:val="28"/>
          <w:szCs w:val="28"/>
        </w:rPr>
      </w:pPr>
      <w:r w:rsidRPr="003A32CB">
        <w:rPr>
          <w:sz w:val="28"/>
          <w:szCs w:val="28"/>
        </w:rPr>
        <w:t>страхи.</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эмоционально адекватно реагирует на ситуацию.</w:t>
      </w:r>
    </w:p>
    <w:p w:rsidR="003A32CB" w:rsidRPr="003A32CB" w:rsidRDefault="003A32CB" w:rsidP="003A32CB">
      <w:pPr>
        <w:pStyle w:val="ac"/>
        <w:numPr>
          <w:ilvl w:val="0"/>
          <w:numId w:val="15"/>
        </w:numPr>
        <w:rPr>
          <w:sz w:val="28"/>
          <w:szCs w:val="28"/>
        </w:rPr>
      </w:pPr>
      <w:r w:rsidRPr="003A32CB">
        <w:rPr>
          <w:sz w:val="28"/>
          <w:szCs w:val="28"/>
        </w:rPr>
        <w:t>2 балла - эмоционально реагирует на ситуацию, но работает не постоянно, все зависит от задания.</w:t>
      </w:r>
    </w:p>
    <w:p w:rsidR="003A32CB" w:rsidRPr="003A32CB" w:rsidRDefault="003A32CB" w:rsidP="003A32CB">
      <w:pPr>
        <w:pStyle w:val="ac"/>
        <w:numPr>
          <w:ilvl w:val="0"/>
          <w:numId w:val="15"/>
        </w:numPr>
        <w:rPr>
          <w:sz w:val="28"/>
          <w:szCs w:val="28"/>
        </w:rPr>
      </w:pPr>
      <w:r w:rsidRPr="003A32CB">
        <w:rPr>
          <w:sz w:val="28"/>
          <w:szCs w:val="28"/>
        </w:rPr>
        <w:t>1 балл - ребенок пассивен, но при стимуляции эмоционально реагирует на ситуацию.</w:t>
      </w:r>
    </w:p>
    <w:p w:rsidR="003A32CB" w:rsidRPr="003A32CB" w:rsidRDefault="003A32CB" w:rsidP="003A32CB">
      <w:pPr>
        <w:pStyle w:val="ac"/>
        <w:numPr>
          <w:ilvl w:val="0"/>
          <w:numId w:val="15"/>
        </w:numPr>
        <w:rPr>
          <w:sz w:val="28"/>
          <w:szCs w:val="28"/>
        </w:rPr>
      </w:pPr>
      <w:r w:rsidRPr="003A32CB">
        <w:rPr>
          <w:sz w:val="28"/>
          <w:szCs w:val="28"/>
        </w:rPr>
        <w:t>0 баллов - ребенок инертен, пассивен, агрессивен.</w:t>
      </w:r>
    </w:p>
    <w:p w:rsidR="003A32CB" w:rsidRPr="003A32CB" w:rsidRDefault="003A32CB" w:rsidP="003A32CB">
      <w:pPr>
        <w:pStyle w:val="ac"/>
        <w:ind w:left="360"/>
        <w:rPr>
          <w:sz w:val="28"/>
          <w:szCs w:val="28"/>
        </w:rPr>
      </w:pPr>
      <w:r w:rsidRPr="003A32CB">
        <w:rPr>
          <w:sz w:val="28"/>
          <w:szCs w:val="28"/>
        </w:rPr>
        <w:t xml:space="preserve">При оценке поведения ребенка </w:t>
      </w:r>
      <w:r>
        <w:rPr>
          <w:sz w:val="28"/>
          <w:szCs w:val="28"/>
        </w:rPr>
        <w:t xml:space="preserve">обращается </w:t>
      </w:r>
      <w:r w:rsidRPr="003A32CB">
        <w:rPr>
          <w:sz w:val="28"/>
          <w:szCs w:val="28"/>
        </w:rPr>
        <w:t>внимание на его адекватность, заинтересованность или отстраненность от окружающего.</w:t>
      </w:r>
    </w:p>
    <w:p w:rsidR="003A32CB" w:rsidRPr="003A32CB" w:rsidRDefault="003A32CB" w:rsidP="003A32CB">
      <w:pPr>
        <w:pStyle w:val="ac"/>
        <w:ind w:left="720"/>
        <w:rPr>
          <w:sz w:val="28"/>
          <w:szCs w:val="28"/>
        </w:rPr>
      </w:pPr>
    </w:p>
    <w:p w:rsidR="003A32CB" w:rsidRPr="003A32CB" w:rsidRDefault="003A32CB" w:rsidP="003A32CB">
      <w:pPr>
        <w:pStyle w:val="ac"/>
        <w:ind w:left="720"/>
        <w:rPr>
          <w:sz w:val="28"/>
          <w:szCs w:val="28"/>
        </w:rPr>
      </w:pPr>
      <w:r w:rsidRPr="003A32CB">
        <w:rPr>
          <w:i/>
          <w:iCs/>
          <w:sz w:val="28"/>
          <w:szCs w:val="28"/>
        </w:rPr>
        <w:t>9. Исследование общения и определение типа коммуникации</w:t>
      </w:r>
    </w:p>
    <w:p w:rsidR="003A32CB" w:rsidRPr="003A32CB" w:rsidRDefault="003A32CB" w:rsidP="003A32CB">
      <w:pPr>
        <w:pStyle w:val="ac"/>
        <w:rPr>
          <w:sz w:val="28"/>
          <w:szCs w:val="28"/>
        </w:rPr>
      </w:pPr>
      <w:r w:rsidRPr="003A32CB">
        <w:rPr>
          <w:sz w:val="28"/>
          <w:szCs w:val="28"/>
        </w:rPr>
        <w:lastRenderedPageBreak/>
        <w:t xml:space="preserve">В процессе </w:t>
      </w:r>
      <w:proofErr w:type="spellStart"/>
      <w:r w:rsidRPr="003A32CB">
        <w:rPr>
          <w:sz w:val="28"/>
          <w:szCs w:val="28"/>
        </w:rPr>
        <w:t>обследования</w:t>
      </w:r>
      <w:r>
        <w:rPr>
          <w:sz w:val="28"/>
          <w:szCs w:val="28"/>
        </w:rPr>
        <w:t>выясняется</w:t>
      </w:r>
      <w:proofErr w:type="spellEnd"/>
      <w:r w:rsidRPr="003A32CB">
        <w:rPr>
          <w:sz w:val="28"/>
          <w:szCs w:val="28"/>
        </w:rPr>
        <w:t>, присутствует ли у детей интерес к общению и какова реакция ребенка на ситуацию общения в процессе свободной деятельности и на занятиях.</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3 балла - положительная реакция на ситуацию общения.</w:t>
      </w:r>
    </w:p>
    <w:p w:rsidR="003A32CB" w:rsidRPr="003A32CB" w:rsidRDefault="003A32CB" w:rsidP="003A32CB">
      <w:pPr>
        <w:pStyle w:val="ac"/>
        <w:numPr>
          <w:ilvl w:val="0"/>
          <w:numId w:val="15"/>
        </w:numPr>
        <w:rPr>
          <w:sz w:val="28"/>
          <w:szCs w:val="28"/>
        </w:rPr>
      </w:pPr>
      <w:r w:rsidRPr="003A32CB">
        <w:rPr>
          <w:sz w:val="28"/>
          <w:szCs w:val="28"/>
        </w:rPr>
        <w:t>2 балла - возможно установление контакта, но инициатива всегда исходит от взрослого.</w:t>
      </w:r>
    </w:p>
    <w:p w:rsidR="003A32CB" w:rsidRPr="003A32CB" w:rsidRDefault="003A32CB" w:rsidP="003A32CB">
      <w:pPr>
        <w:pStyle w:val="ac"/>
        <w:numPr>
          <w:ilvl w:val="0"/>
          <w:numId w:val="15"/>
        </w:numPr>
        <w:rPr>
          <w:sz w:val="28"/>
          <w:szCs w:val="28"/>
        </w:rPr>
      </w:pPr>
      <w:r w:rsidRPr="003A32CB">
        <w:rPr>
          <w:sz w:val="28"/>
          <w:szCs w:val="28"/>
        </w:rPr>
        <w:t>1 балл - трудности в установлении контакта, возможно только после стимуляции.</w:t>
      </w:r>
    </w:p>
    <w:p w:rsidR="003A32CB" w:rsidRPr="003A32CB" w:rsidRDefault="003A32CB" w:rsidP="003A32CB">
      <w:pPr>
        <w:pStyle w:val="ac"/>
        <w:numPr>
          <w:ilvl w:val="0"/>
          <w:numId w:val="15"/>
        </w:numPr>
        <w:rPr>
          <w:sz w:val="28"/>
          <w:szCs w:val="28"/>
        </w:rPr>
      </w:pPr>
      <w:r w:rsidRPr="003A32CB">
        <w:rPr>
          <w:sz w:val="28"/>
          <w:szCs w:val="28"/>
        </w:rPr>
        <w:t>0 баллов - невозможность установления контакта.</w:t>
      </w:r>
    </w:p>
    <w:p w:rsidR="003A32CB" w:rsidRPr="003A32CB" w:rsidRDefault="003A32CB" w:rsidP="003A32CB">
      <w:pPr>
        <w:pStyle w:val="ac"/>
        <w:rPr>
          <w:sz w:val="28"/>
          <w:szCs w:val="28"/>
        </w:rPr>
      </w:pPr>
      <w:r w:rsidRPr="003A32CB">
        <w:rPr>
          <w:sz w:val="28"/>
          <w:szCs w:val="28"/>
        </w:rPr>
        <w:t xml:space="preserve">Исследование коммуникативной активности базировалось на беседе с </w:t>
      </w:r>
      <w:r>
        <w:rPr>
          <w:sz w:val="28"/>
          <w:szCs w:val="28"/>
        </w:rPr>
        <w:t xml:space="preserve">воспитателями </w:t>
      </w:r>
      <w:r w:rsidRPr="003A32CB">
        <w:rPr>
          <w:sz w:val="28"/>
          <w:szCs w:val="28"/>
        </w:rPr>
        <w:t xml:space="preserve">и ребенком, в наблюдении в свободной деятельности. При обследовании были созданы проблемные коммуникативные ситуации, в которых ребенку необходимо было вступить в контакт </w:t>
      </w:r>
      <w:proofErr w:type="gramStart"/>
      <w:r w:rsidRPr="003A32CB">
        <w:rPr>
          <w:sz w:val="28"/>
          <w:szCs w:val="28"/>
        </w:rPr>
        <w:t>со</w:t>
      </w:r>
      <w:proofErr w:type="gramEnd"/>
      <w:r w:rsidRPr="003A32CB">
        <w:rPr>
          <w:sz w:val="28"/>
          <w:szCs w:val="28"/>
        </w:rPr>
        <w:t xml:space="preserve"> взрослым.</w:t>
      </w:r>
    </w:p>
    <w:p w:rsidR="003A32CB" w:rsidRPr="003A32CB" w:rsidRDefault="003A32CB" w:rsidP="003A32CB">
      <w:pPr>
        <w:pStyle w:val="ac"/>
        <w:rPr>
          <w:sz w:val="28"/>
          <w:szCs w:val="28"/>
        </w:rPr>
      </w:pPr>
      <w:r w:rsidRPr="003A32CB">
        <w:rPr>
          <w:sz w:val="28"/>
          <w:szCs w:val="28"/>
        </w:rPr>
        <w:t>Обраща</w:t>
      </w:r>
      <w:r>
        <w:rPr>
          <w:sz w:val="28"/>
          <w:szCs w:val="28"/>
        </w:rPr>
        <w:t>ется</w:t>
      </w:r>
      <w:r w:rsidRPr="003A32CB">
        <w:rPr>
          <w:sz w:val="28"/>
          <w:szCs w:val="28"/>
        </w:rPr>
        <w:t xml:space="preserve"> внимание на то, как ребенок может </w:t>
      </w:r>
      <w:proofErr w:type="spellStart"/>
      <w:r w:rsidRPr="003A32CB">
        <w:rPr>
          <w:sz w:val="28"/>
          <w:szCs w:val="28"/>
        </w:rPr>
        <w:t>самовыражаться</w:t>
      </w:r>
      <w:proofErr w:type="spellEnd"/>
      <w:r w:rsidRPr="003A32CB">
        <w:rPr>
          <w:sz w:val="28"/>
          <w:szCs w:val="28"/>
        </w:rPr>
        <w:t xml:space="preserve"> и каким способом: устно, тактильно, </w:t>
      </w:r>
      <w:proofErr w:type="spellStart"/>
      <w:r w:rsidRPr="003A32CB">
        <w:rPr>
          <w:sz w:val="28"/>
          <w:szCs w:val="28"/>
        </w:rPr>
        <w:t>жестово</w:t>
      </w:r>
      <w:proofErr w:type="spellEnd"/>
      <w:r w:rsidRPr="003A32CB">
        <w:rPr>
          <w:sz w:val="28"/>
          <w:szCs w:val="28"/>
        </w:rPr>
        <w:t>, мимически, телесно, голосовыми вокализами, или же у ребенка отсутствуют средства коммуникации.</w:t>
      </w:r>
    </w:p>
    <w:p w:rsidR="003A32CB" w:rsidRPr="003A32CB" w:rsidRDefault="003A32CB" w:rsidP="003A32CB">
      <w:pPr>
        <w:pStyle w:val="ac"/>
        <w:rPr>
          <w:sz w:val="28"/>
          <w:szCs w:val="28"/>
        </w:rPr>
      </w:pPr>
      <w:r w:rsidRPr="003A32CB">
        <w:rPr>
          <w:sz w:val="28"/>
          <w:szCs w:val="28"/>
          <w:u w:val="single"/>
        </w:rPr>
        <w:t>Критерии оценки:</w:t>
      </w:r>
    </w:p>
    <w:p w:rsidR="003A32CB" w:rsidRPr="003A32CB" w:rsidRDefault="003A32CB" w:rsidP="003A32CB">
      <w:pPr>
        <w:pStyle w:val="ac"/>
        <w:numPr>
          <w:ilvl w:val="0"/>
          <w:numId w:val="15"/>
        </w:numPr>
        <w:rPr>
          <w:sz w:val="28"/>
          <w:szCs w:val="28"/>
        </w:rPr>
      </w:pPr>
      <w:r w:rsidRPr="003A32CB">
        <w:rPr>
          <w:sz w:val="28"/>
          <w:szCs w:val="28"/>
        </w:rPr>
        <w:t xml:space="preserve">3 балла - коммуникативная активность: вербальная; </w:t>
      </w:r>
    </w:p>
    <w:p w:rsidR="003A32CB" w:rsidRPr="003A32CB" w:rsidRDefault="003A32CB" w:rsidP="003A32CB">
      <w:pPr>
        <w:pStyle w:val="ac"/>
        <w:numPr>
          <w:ilvl w:val="0"/>
          <w:numId w:val="15"/>
        </w:numPr>
        <w:rPr>
          <w:sz w:val="28"/>
          <w:szCs w:val="28"/>
        </w:rPr>
      </w:pPr>
      <w:r w:rsidRPr="003A32CB">
        <w:rPr>
          <w:sz w:val="28"/>
          <w:szCs w:val="28"/>
        </w:rPr>
        <w:t xml:space="preserve">2 балла - коммуникативная активность: жестовая; </w:t>
      </w:r>
    </w:p>
    <w:p w:rsidR="003A32CB" w:rsidRPr="003A32CB" w:rsidRDefault="003A32CB" w:rsidP="003A32CB">
      <w:pPr>
        <w:pStyle w:val="ac"/>
        <w:numPr>
          <w:ilvl w:val="0"/>
          <w:numId w:val="15"/>
        </w:numPr>
        <w:rPr>
          <w:sz w:val="28"/>
          <w:szCs w:val="28"/>
        </w:rPr>
      </w:pPr>
      <w:r w:rsidRPr="003A32CB">
        <w:rPr>
          <w:sz w:val="28"/>
          <w:szCs w:val="28"/>
        </w:rPr>
        <w:t xml:space="preserve">1 балл - коммуникативная активность: единичные жесты, мимика, телесные реакции, голосовые вокализы; </w:t>
      </w:r>
    </w:p>
    <w:p w:rsidR="003A32CB" w:rsidRPr="003A32CB" w:rsidRDefault="003A32CB" w:rsidP="003A32CB">
      <w:pPr>
        <w:pStyle w:val="ac"/>
        <w:numPr>
          <w:ilvl w:val="0"/>
          <w:numId w:val="15"/>
        </w:numPr>
        <w:rPr>
          <w:sz w:val="28"/>
          <w:szCs w:val="28"/>
        </w:rPr>
      </w:pPr>
      <w:r w:rsidRPr="003A32CB">
        <w:rPr>
          <w:sz w:val="28"/>
          <w:szCs w:val="28"/>
        </w:rPr>
        <w:t xml:space="preserve">0 баллов - отсутствие средств коммуникации. </w:t>
      </w:r>
    </w:p>
    <w:p w:rsidR="0095417B" w:rsidRDefault="0095417B" w:rsidP="003F0735">
      <w:pPr>
        <w:pStyle w:val="ac"/>
        <w:ind w:left="720"/>
        <w:rPr>
          <w:b/>
          <w:sz w:val="28"/>
          <w:szCs w:val="28"/>
        </w:rPr>
      </w:pPr>
    </w:p>
    <w:p w:rsidR="003F0735" w:rsidRPr="0095417B" w:rsidRDefault="003F0735" w:rsidP="003F0735">
      <w:pPr>
        <w:pStyle w:val="ac"/>
        <w:ind w:left="720"/>
        <w:rPr>
          <w:b/>
          <w:sz w:val="28"/>
          <w:szCs w:val="28"/>
        </w:rPr>
      </w:pPr>
      <w:r w:rsidRPr="0095417B">
        <w:rPr>
          <w:b/>
          <w:sz w:val="28"/>
          <w:szCs w:val="28"/>
        </w:rPr>
        <w:t xml:space="preserve">Результаты психологического исследования </w:t>
      </w:r>
    </w:p>
    <w:tbl>
      <w:tblPr>
        <w:tblStyle w:val="a3"/>
        <w:tblW w:w="0" w:type="auto"/>
        <w:tblLook w:val="04A0"/>
      </w:tblPr>
      <w:tblGrid>
        <w:gridCol w:w="1846"/>
        <w:gridCol w:w="356"/>
        <w:gridCol w:w="356"/>
        <w:gridCol w:w="356"/>
        <w:gridCol w:w="356"/>
        <w:gridCol w:w="356"/>
        <w:gridCol w:w="356"/>
        <w:gridCol w:w="356"/>
        <w:gridCol w:w="356"/>
        <w:gridCol w:w="356"/>
        <w:gridCol w:w="496"/>
        <w:gridCol w:w="496"/>
        <w:gridCol w:w="496"/>
        <w:gridCol w:w="496"/>
        <w:gridCol w:w="969"/>
        <w:gridCol w:w="1245"/>
      </w:tblGrid>
      <w:tr w:rsidR="003F0735" w:rsidRPr="0095417B" w:rsidTr="0095417B">
        <w:tc>
          <w:tcPr>
            <w:tcW w:w="1735" w:type="dxa"/>
          </w:tcPr>
          <w:p w:rsidR="003F0735" w:rsidRPr="0095417B" w:rsidRDefault="003F0735" w:rsidP="003F0735">
            <w:pPr>
              <w:pStyle w:val="ac"/>
              <w:rPr>
                <w:sz w:val="28"/>
                <w:szCs w:val="28"/>
              </w:rPr>
            </w:pPr>
            <w:r w:rsidRPr="0095417B">
              <w:rPr>
                <w:sz w:val="28"/>
                <w:szCs w:val="28"/>
              </w:rPr>
              <w:t>№задания</w:t>
            </w:r>
          </w:p>
          <w:p w:rsidR="003F0735" w:rsidRPr="0095417B" w:rsidRDefault="003F0735" w:rsidP="003F0735">
            <w:pPr>
              <w:pStyle w:val="ac"/>
              <w:rPr>
                <w:sz w:val="28"/>
                <w:szCs w:val="28"/>
              </w:rPr>
            </w:pPr>
            <w:r w:rsidRPr="0095417B">
              <w:rPr>
                <w:sz w:val="28"/>
                <w:szCs w:val="28"/>
              </w:rPr>
              <w:t>Обследуемые</w:t>
            </w:r>
          </w:p>
        </w:tc>
        <w:tc>
          <w:tcPr>
            <w:tcW w:w="347" w:type="dxa"/>
          </w:tcPr>
          <w:p w:rsidR="003F0735" w:rsidRPr="0095417B" w:rsidRDefault="003F0735" w:rsidP="003F0735">
            <w:pPr>
              <w:pStyle w:val="ac"/>
              <w:rPr>
                <w:sz w:val="28"/>
                <w:szCs w:val="28"/>
              </w:rPr>
            </w:pPr>
            <w:r w:rsidRPr="0095417B">
              <w:rPr>
                <w:sz w:val="28"/>
                <w:szCs w:val="28"/>
              </w:rPr>
              <w:t>1</w:t>
            </w:r>
          </w:p>
        </w:tc>
        <w:tc>
          <w:tcPr>
            <w:tcW w:w="347" w:type="dxa"/>
          </w:tcPr>
          <w:p w:rsidR="003F0735" w:rsidRPr="0095417B" w:rsidRDefault="003F0735" w:rsidP="003F0735">
            <w:pPr>
              <w:pStyle w:val="ac"/>
              <w:rPr>
                <w:sz w:val="28"/>
                <w:szCs w:val="28"/>
              </w:rPr>
            </w:pPr>
            <w:r w:rsidRPr="0095417B">
              <w:rPr>
                <w:sz w:val="28"/>
                <w:szCs w:val="28"/>
              </w:rPr>
              <w:t>2</w:t>
            </w:r>
          </w:p>
        </w:tc>
        <w:tc>
          <w:tcPr>
            <w:tcW w:w="347" w:type="dxa"/>
          </w:tcPr>
          <w:p w:rsidR="003F0735" w:rsidRPr="0095417B" w:rsidRDefault="003F0735" w:rsidP="003F0735">
            <w:pPr>
              <w:pStyle w:val="ac"/>
              <w:rPr>
                <w:sz w:val="28"/>
                <w:szCs w:val="28"/>
              </w:rPr>
            </w:pPr>
            <w:r w:rsidRPr="0095417B">
              <w:rPr>
                <w:sz w:val="28"/>
                <w:szCs w:val="28"/>
              </w:rPr>
              <w:t>3</w:t>
            </w:r>
          </w:p>
        </w:tc>
        <w:tc>
          <w:tcPr>
            <w:tcW w:w="346" w:type="dxa"/>
          </w:tcPr>
          <w:p w:rsidR="003F0735" w:rsidRPr="0095417B" w:rsidRDefault="003F0735" w:rsidP="003F0735">
            <w:pPr>
              <w:pStyle w:val="ac"/>
              <w:rPr>
                <w:sz w:val="28"/>
                <w:szCs w:val="28"/>
              </w:rPr>
            </w:pPr>
            <w:r w:rsidRPr="0095417B">
              <w:rPr>
                <w:sz w:val="28"/>
                <w:szCs w:val="28"/>
              </w:rPr>
              <w:t>4</w:t>
            </w:r>
          </w:p>
        </w:tc>
        <w:tc>
          <w:tcPr>
            <w:tcW w:w="346" w:type="dxa"/>
          </w:tcPr>
          <w:p w:rsidR="003F0735" w:rsidRPr="0095417B" w:rsidRDefault="003F0735" w:rsidP="003F0735">
            <w:pPr>
              <w:pStyle w:val="ac"/>
              <w:rPr>
                <w:sz w:val="28"/>
                <w:szCs w:val="28"/>
              </w:rPr>
            </w:pPr>
            <w:r w:rsidRPr="0095417B">
              <w:rPr>
                <w:sz w:val="28"/>
                <w:szCs w:val="28"/>
              </w:rPr>
              <w:t>5</w:t>
            </w:r>
          </w:p>
        </w:tc>
        <w:tc>
          <w:tcPr>
            <w:tcW w:w="346" w:type="dxa"/>
          </w:tcPr>
          <w:p w:rsidR="003F0735" w:rsidRPr="0095417B" w:rsidRDefault="003F0735" w:rsidP="003F0735">
            <w:pPr>
              <w:pStyle w:val="ac"/>
              <w:rPr>
                <w:sz w:val="28"/>
                <w:szCs w:val="28"/>
              </w:rPr>
            </w:pPr>
            <w:r w:rsidRPr="0095417B">
              <w:rPr>
                <w:sz w:val="28"/>
                <w:szCs w:val="28"/>
              </w:rPr>
              <w:t>6</w:t>
            </w:r>
          </w:p>
        </w:tc>
        <w:tc>
          <w:tcPr>
            <w:tcW w:w="346" w:type="dxa"/>
          </w:tcPr>
          <w:p w:rsidR="003F0735" w:rsidRPr="0095417B" w:rsidRDefault="003F0735" w:rsidP="003F0735">
            <w:pPr>
              <w:pStyle w:val="ac"/>
              <w:rPr>
                <w:sz w:val="28"/>
                <w:szCs w:val="28"/>
              </w:rPr>
            </w:pPr>
            <w:r w:rsidRPr="0095417B">
              <w:rPr>
                <w:sz w:val="28"/>
                <w:szCs w:val="28"/>
              </w:rPr>
              <w:t>7</w:t>
            </w:r>
          </w:p>
        </w:tc>
        <w:tc>
          <w:tcPr>
            <w:tcW w:w="346" w:type="dxa"/>
          </w:tcPr>
          <w:p w:rsidR="003F0735" w:rsidRPr="0095417B" w:rsidRDefault="003F0735" w:rsidP="003F0735">
            <w:pPr>
              <w:pStyle w:val="ac"/>
              <w:rPr>
                <w:sz w:val="28"/>
                <w:szCs w:val="28"/>
              </w:rPr>
            </w:pPr>
            <w:r w:rsidRPr="0095417B">
              <w:rPr>
                <w:sz w:val="28"/>
                <w:szCs w:val="28"/>
              </w:rPr>
              <w:t>8</w:t>
            </w:r>
          </w:p>
        </w:tc>
        <w:tc>
          <w:tcPr>
            <w:tcW w:w="346" w:type="dxa"/>
          </w:tcPr>
          <w:p w:rsidR="003F0735" w:rsidRPr="0095417B" w:rsidRDefault="003F0735" w:rsidP="003F0735">
            <w:pPr>
              <w:pStyle w:val="ac"/>
              <w:rPr>
                <w:sz w:val="28"/>
                <w:szCs w:val="28"/>
              </w:rPr>
            </w:pPr>
            <w:r w:rsidRPr="0095417B">
              <w:rPr>
                <w:sz w:val="28"/>
                <w:szCs w:val="28"/>
              </w:rPr>
              <w:t>9</w:t>
            </w:r>
          </w:p>
        </w:tc>
        <w:tc>
          <w:tcPr>
            <w:tcW w:w="477" w:type="dxa"/>
          </w:tcPr>
          <w:p w:rsidR="003F0735" w:rsidRPr="0095417B" w:rsidRDefault="003F0735" w:rsidP="003F0735">
            <w:pPr>
              <w:pStyle w:val="ac"/>
              <w:rPr>
                <w:sz w:val="28"/>
                <w:szCs w:val="28"/>
              </w:rPr>
            </w:pPr>
            <w:r w:rsidRPr="0095417B">
              <w:rPr>
                <w:sz w:val="28"/>
                <w:szCs w:val="28"/>
              </w:rPr>
              <w:t>10</w:t>
            </w:r>
          </w:p>
        </w:tc>
        <w:tc>
          <w:tcPr>
            <w:tcW w:w="477" w:type="dxa"/>
          </w:tcPr>
          <w:p w:rsidR="003F0735" w:rsidRPr="0095417B" w:rsidRDefault="003F0735" w:rsidP="003F0735">
            <w:pPr>
              <w:pStyle w:val="ac"/>
              <w:rPr>
                <w:sz w:val="28"/>
                <w:szCs w:val="28"/>
              </w:rPr>
            </w:pPr>
            <w:r w:rsidRPr="0095417B">
              <w:rPr>
                <w:sz w:val="28"/>
                <w:szCs w:val="28"/>
              </w:rPr>
              <w:t>11</w:t>
            </w:r>
          </w:p>
        </w:tc>
        <w:tc>
          <w:tcPr>
            <w:tcW w:w="477" w:type="dxa"/>
          </w:tcPr>
          <w:p w:rsidR="003F0735" w:rsidRPr="0095417B" w:rsidRDefault="003F0735" w:rsidP="003F0735">
            <w:pPr>
              <w:pStyle w:val="ac"/>
              <w:rPr>
                <w:sz w:val="28"/>
                <w:szCs w:val="28"/>
              </w:rPr>
            </w:pPr>
            <w:r w:rsidRPr="0095417B">
              <w:rPr>
                <w:sz w:val="28"/>
                <w:szCs w:val="28"/>
              </w:rPr>
              <w:t>12</w:t>
            </w:r>
          </w:p>
        </w:tc>
        <w:tc>
          <w:tcPr>
            <w:tcW w:w="477" w:type="dxa"/>
          </w:tcPr>
          <w:p w:rsidR="003F0735" w:rsidRPr="0095417B" w:rsidRDefault="003F0735" w:rsidP="003F0735">
            <w:pPr>
              <w:pStyle w:val="ac"/>
              <w:rPr>
                <w:sz w:val="28"/>
                <w:szCs w:val="28"/>
              </w:rPr>
            </w:pPr>
            <w:r w:rsidRPr="0095417B">
              <w:rPr>
                <w:sz w:val="28"/>
                <w:szCs w:val="28"/>
              </w:rPr>
              <w:t>13</w:t>
            </w:r>
          </w:p>
        </w:tc>
        <w:tc>
          <w:tcPr>
            <w:tcW w:w="917" w:type="dxa"/>
          </w:tcPr>
          <w:p w:rsidR="003F0735" w:rsidRPr="0095417B" w:rsidRDefault="003F0735" w:rsidP="003F0735">
            <w:pPr>
              <w:pStyle w:val="ac"/>
              <w:rPr>
                <w:sz w:val="28"/>
                <w:szCs w:val="28"/>
              </w:rPr>
            </w:pPr>
            <w:r w:rsidRPr="0095417B">
              <w:rPr>
                <w:sz w:val="28"/>
                <w:szCs w:val="28"/>
              </w:rPr>
              <w:t>Баллы</w:t>
            </w:r>
          </w:p>
        </w:tc>
        <w:tc>
          <w:tcPr>
            <w:tcW w:w="1174" w:type="dxa"/>
          </w:tcPr>
          <w:p w:rsidR="003F0735" w:rsidRPr="0095417B" w:rsidRDefault="003F0735" w:rsidP="003F0735">
            <w:pPr>
              <w:pStyle w:val="ac"/>
              <w:rPr>
                <w:sz w:val="28"/>
                <w:szCs w:val="28"/>
              </w:rPr>
            </w:pPr>
            <w:r w:rsidRPr="0095417B">
              <w:rPr>
                <w:sz w:val="28"/>
                <w:szCs w:val="28"/>
              </w:rPr>
              <w:t>Процент</w:t>
            </w:r>
          </w:p>
        </w:tc>
      </w:tr>
      <w:tr w:rsidR="003F0735" w:rsidRPr="0095417B" w:rsidTr="0095417B">
        <w:tc>
          <w:tcPr>
            <w:tcW w:w="1735"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917" w:type="dxa"/>
          </w:tcPr>
          <w:p w:rsidR="003F0735" w:rsidRPr="0095417B" w:rsidRDefault="003F0735" w:rsidP="003F0735">
            <w:pPr>
              <w:pStyle w:val="ac"/>
              <w:rPr>
                <w:sz w:val="28"/>
                <w:szCs w:val="28"/>
              </w:rPr>
            </w:pPr>
          </w:p>
        </w:tc>
        <w:tc>
          <w:tcPr>
            <w:tcW w:w="1174" w:type="dxa"/>
          </w:tcPr>
          <w:p w:rsidR="003F0735" w:rsidRPr="0095417B" w:rsidRDefault="003F0735" w:rsidP="003F0735">
            <w:pPr>
              <w:pStyle w:val="ac"/>
              <w:rPr>
                <w:sz w:val="28"/>
                <w:szCs w:val="28"/>
              </w:rPr>
            </w:pPr>
          </w:p>
        </w:tc>
      </w:tr>
      <w:tr w:rsidR="003F0735" w:rsidRPr="0095417B" w:rsidTr="0095417B">
        <w:tc>
          <w:tcPr>
            <w:tcW w:w="1735"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917" w:type="dxa"/>
          </w:tcPr>
          <w:p w:rsidR="003F0735" w:rsidRPr="0095417B" w:rsidRDefault="003F0735" w:rsidP="003F0735">
            <w:pPr>
              <w:pStyle w:val="ac"/>
              <w:rPr>
                <w:sz w:val="28"/>
                <w:szCs w:val="28"/>
              </w:rPr>
            </w:pPr>
          </w:p>
        </w:tc>
        <w:tc>
          <w:tcPr>
            <w:tcW w:w="1174" w:type="dxa"/>
          </w:tcPr>
          <w:p w:rsidR="003F0735" w:rsidRPr="0095417B" w:rsidRDefault="003F0735" w:rsidP="003F0735">
            <w:pPr>
              <w:pStyle w:val="ac"/>
              <w:rPr>
                <w:sz w:val="28"/>
                <w:szCs w:val="28"/>
              </w:rPr>
            </w:pPr>
          </w:p>
        </w:tc>
      </w:tr>
      <w:tr w:rsidR="003F0735" w:rsidRPr="0095417B" w:rsidTr="0095417B">
        <w:tc>
          <w:tcPr>
            <w:tcW w:w="1735"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917" w:type="dxa"/>
          </w:tcPr>
          <w:p w:rsidR="003F0735" w:rsidRPr="0095417B" w:rsidRDefault="003F0735" w:rsidP="003F0735">
            <w:pPr>
              <w:pStyle w:val="ac"/>
              <w:rPr>
                <w:sz w:val="28"/>
                <w:szCs w:val="28"/>
              </w:rPr>
            </w:pPr>
          </w:p>
        </w:tc>
        <w:tc>
          <w:tcPr>
            <w:tcW w:w="1174" w:type="dxa"/>
          </w:tcPr>
          <w:p w:rsidR="003F0735" w:rsidRPr="0095417B" w:rsidRDefault="003F0735" w:rsidP="003F0735">
            <w:pPr>
              <w:pStyle w:val="ac"/>
              <w:rPr>
                <w:sz w:val="28"/>
                <w:szCs w:val="28"/>
              </w:rPr>
            </w:pPr>
          </w:p>
        </w:tc>
      </w:tr>
      <w:tr w:rsidR="003F0735" w:rsidRPr="0095417B" w:rsidTr="0095417B">
        <w:tc>
          <w:tcPr>
            <w:tcW w:w="1735"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917" w:type="dxa"/>
          </w:tcPr>
          <w:p w:rsidR="003F0735" w:rsidRPr="0095417B" w:rsidRDefault="003F0735" w:rsidP="003F0735">
            <w:pPr>
              <w:pStyle w:val="ac"/>
              <w:rPr>
                <w:sz w:val="28"/>
                <w:szCs w:val="28"/>
              </w:rPr>
            </w:pPr>
          </w:p>
        </w:tc>
        <w:tc>
          <w:tcPr>
            <w:tcW w:w="1174" w:type="dxa"/>
          </w:tcPr>
          <w:p w:rsidR="003F0735" w:rsidRPr="0095417B" w:rsidRDefault="003F0735" w:rsidP="003F0735">
            <w:pPr>
              <w:pStyle w:val="ac"/>
              <w:rPr>
                <w:sz w:val="28"/>
                <w:szCs w:val="28"/>
              </w:rPr>
            </w:pPr>
          </w:p>
        </w:tc>
      </w:tr>
      <w:tr w:rsidR="003F0735" w:rsidRPr="0095417B" w:rsidTr="0095417B">
        <w:tc>
          <w:tcPr>
            <w:tcW w:w="1735"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917" w:type="dxa"/>
          </w:tcPr>
          <w:p w:rsidR="003F0735" w:rsidRPr="0095417B" w:rsidRDefault="003F0735" w:rsidP="003F0735">
            <w:pPr>
              <w:pStyle w:val="ac"/>
              <w:rPr>
                <w:sz w:val="28"/>
                <w:szCs w:val="28"/>
              </w:rPr>
            </w:pPr>
          </w:p>
        </w:tc>
        <w:tc>
          <w:tcPr>
            <w:tcW w:w="1174" w:type="dxa"/>
          </w:tcPr>
          <w:p w:rsidR="003F0735" w:rsidRPr="0095417B" w:rsidRDefault="003F0735" w:rsidP="003F0735">
            <w:pPr>
              <w:pStyle w:val="ac"/>
              <w:rPr>
                <w:sz w:val="28"/>
                <w:szCs w:val="28"/>
              </w:rPr>
            </w:pPr>
          </w:p>
        </w:tc>
      </w:tr>
      <w:tr w:rsidR="003F0735" w:rsidRPr="0095417B" w:rsidTr="0095417B">
        <w:tc>
          <w:tcPr>
            <w:tcW w:w="1735" w:type="dxa"/>
          </w:tcPr>
          <w:p w:rsidR="003F0735" w:rsidRPr="0095417B" w:rsidRDefault="003F0735" w:rsidP="003F0735">
            <w:pPr>
              <w:pStyle w:val="ac"/>
              <w:rPr>
                <w:sz w:val="28"/>
                <w:szCs w:val="28"/>
              </w:rPr>
            </w:pPr>
            <w:r w:rsidRPr="0095417B">
              <w:rPr>
                <w:sz w:val="28"/>
                <w:szCs w:val="28"/>
              </w:rPr>
              <w:t>Среднее значение</w:t>
            </w: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7"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346"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477" w:type="dxa"/>
          </w:tcPr>
          <w:p w:rsidR="003F0735" w:rsidRPr="0095417B" w:rsidRDefault="003F0735" w:rsidP="003F0735">
            <w:pPr>
              <w:pStyle w:val="ac"/>
              <w:rPr>
                <w:sz w:val="28"/>
                <w:szCs w:val="28"/>
              </w:rPr>
            </w:pPr>
          </w:p>
        </w:tc>
        <w:tc>
          <w:tcPr>
            <w:tcW w:w="917" w:type="dxa"/>
          </w:tcPr>
          <w:p w:rsidR="003F0735" w:rsidRPr="0095417B" w:rsidRDefault="003F0735" w:rsidP="003F0735">
            <w:pPr>
              <w:pStyle w:val="ac"/>
              <w:rPr>
                <w:sz w:val="28"/>
                <w:szCs w:val="28"/>
              </w:rPr>
            </w:pPr>
          </w:p>
        </w:tc>
        <w:tc>
          <w:tcPr>
            <w:tcW w:w="1174" w:type="dxa"/>
          </w:tcPr>
          <w:p w:rsidR="003F0735" w:rsidRPr="0095417B" w:rsidRDefault="003F0735" w:rsidP="003F0735">
            <w:pPr>
              <w:pStyle w:val="ac"/>
              <w:rPr>
                <w:sz w:val="28"/>
                <w:szCs w:val="28"/>
              </w:rPr>
            </w:pPr>
          </w:p>
        </w:tc>
      </w:tr>
    </w:tbl>
    <w:p w:rsidR="003F0735" w:rsidRPr="0095417B" w:rsidRDefault="003F0735" w:rsidP="003F0735">
      <w:pPr>
        <w:pStyle w:val="ac"/>
        <w:rPr>
          <w:sz w:val="28"/>
          <w:szCs w:val="28"/>
        </w:rPr>
      </w:pPr>
    </w:p>
    <w:tbl>
      <w:tblPr>
        <w:tblW w:w="0" w:type="auto"/>
        <w:tblCellSpacing w:w="15" w:type="dxa"/>
        <w:tblCellMar>
          <w:top w:w="15" w:type="dxa"/>
          <w:left w:w="15" w:type="dxa"/>
          <w:bottom w:w="15" w:type="dxa"/>
          <w:right w:w="15" w:type="dxa"/>
        </w:tblCellMar>
        <w:tblLook w:val="04A0"/>
      </w:tblPr>
      <w:tblGrid>
        <w:gridCol w:w="96"/>
      </w:tblGrid>
      <w:tr w:rsidR="003F0735" w:rsidRPr="0095417B" w:rsidTr="00CB025D">
        <w:trPr>
          <w:tblCellSpacing w:w="15" w:type="dxa"/>
        </w:trPr>
        <w:tc>
          <w:tcPr>
            <w:tcW w:w="0" w:type="auto"/>
            <w:vAlign w:val="center"/>
            <w:hideMark/>
          </w:tcPr>
          <w:p w:rsidR="003F0735" w:rsidRPr="0095417B" w:rsidRDefault="003F0735" w:rsidP="00CB025D">
            <w:pPr>
              <w:rPr>
                <w:sz w:val="28"/>
                <w:szCs w:val="28"/>
              </w:rPr>
            </w:pPr>
          </w:p>
        </w:tc>
      </w:tr>
    </w:tbl>
    <w:p w:rsidR="003F0735" w:rsidRPr="0095417B" w:rsidRDefault="0095417B" w:rsidP="003F0735">
      <w:pPr>
        <w:pStyle w:val="ac"/>
        <w:rPr>
          <w:sz w:val="28"/>
          <w:szCs w:val="28"/>
        </w:rPr>
      </w:pPr>
      <w:r>
        <w:rPr>
          <w:sz w:val="28"/>
          <w:szCs w:val="28"/>
        </w:rPr>
        <w:t xml:space="preserve">    </w:t>
      </w:r>
      <w:r w:rsidR="003F0735" w:rsidRPr="0095417B">
        <w:rPr>
          <w:sz w:val="28"/>
          <w:szCs w:val="28"/>
        </w:rPr>
        <w:t xml:space="preserve"> 1 -</w:t>
      </w:r>
      <w:r>
        <w:rPr>
          <w:sz w:val="28"/>
          <w:szCs w:val="28"/>
        </w:rPr>
        <w:t xml:space="preserve"> </w:t>
      </w:r>
      <w:r w:rsidR="003F0735" w:rsidRPr="0095417B">
        <w:rPr>
          <w:sz w:val="28"/>
          <w:szCs w:val="28"/>
        </w:rPr>
        <w:t>исследование моторного развития;</w:t>
      </w:r>
    </w:p>
    <w:p w:rsidR="003F0735" w:rsidRPr="0095417B" w:rsidRDefault="003F0735" w:rsidP="003F0735">
      <w:pPr>
        <w:pStyle w:val="ac"/>
        <w:ind w:left="360"/>
        <w:rPr>
          <w:sz w:val="28"/>
          <w:szCs w:val="28"/>
        </w:rPr>
      </w:pPr>
      <w:r w:rsidRPr="0095417B">
        <w:rPr>
          <w:sz w:val="28"/>
          <w:szCs w:val="28"/>
        </w:rPr>
        <w:t>2 - исследование игровой деятельности;</w:t>
      </w:r>
    </w:p>
    <w:p w:rsidR="003F0735" w:rsidRPr="0095417B" w:rsidRDefault="003F0735" w:rsidP="003F0735">
      <w:pPr>
        <w:pStyle w:val="ac"/>
        <w:ind w:left="360"/>
        <w:rPr>
          <w:sz w:val="28"/>
          <w:szCs w:val="28"/>
        </w:rPr>
      </w:pPr>
      <w:r w:rsidRPr="0095417B">
        <w:rPr>
          <w:sz w:val="28"/>
          <w:szCs w:val="28"/>
        </w:rPr>
        <w:t>3 - изучение целостного восприятия;</w:t>
      </w:r>
    </w:p>
    <w:p w:rsidR="003F0735" w:rsidRPr="0095417B" w:rsidRDefault="003F0735" w:rsidP="003F0735">
      <w:pPr>
        <w:pStyle w:val="ac"/>
        <w:ind w:left="360"/>
        <w:rPr>
          <w:sz w:val="28"/>
          <w:szCs w:val="28"/>
        </w:rPr>
      </w:pPr>
      <w:r w:rsidRPr="0095417B">
        <w:rPr>
          <w:sz w:val="28"/>
          <w:szCs w:val="28"/>
        </w:rPr>
        <w:t>4 - исследование представления о цвете;</w:t>
      </w:r>
    </w:p>
    <w:p w:rsidR="003F0735" w:rsidRPr="0095417B" w:rsidRDefault="003F0735" w:rsidP="003F0735">
      <w:pPr>
        <w:pStyle w:val="ac"/>
        <w:ind w:left="360"/>
        <w:rPr>
          <w:sz w:val="28"/>
          <w:szCs w:val="28"/>
        </w:rPr>
      </w:pPr>
      <w:r w:rsidRPr="0095417B">
        <w:rPr>
          <w:sz w:val="28"/>
          <w:szCs w:val="28"/>
        </w:rPr>
        <w:t>5 - исследование представления о форме;</w:t>
      </w:r>
    </w:p>
    <w:p w:rsidR="003F0735" w:rsidRPr="0095417B" w:rsidRDefault="003F0735" w:rsidP="003F0735">
      <w:pPr>
        <w:pStyle w:val="ac"/>
        <w:ind w:left="360"/>
        <w:rPr>
          <w:sz w:val="28"/>
          <w:szCs w:val="28"/>
        </w:rPr>
      </w:pPr>
      <w:r w:rsidRPr="0095417B">
        <w:rPr>
          <w:sz w:val="28"/>
          <w:szCs w:val="28"/>
        </w:rPr>
        <w:t>6 - исследование представления о величине;</w:t>
      </w:r>
    </w:p>
    <w:p w:rsidR="003F0735" w:rsidRPr="0095417B" w:rsidRDefault="003F0735" w:rsidP="003F0735">
      <w:pPr>
        <w:pStyle w:val="ac"/>
        <w:ind w:left="360"/>
        <w:rPr>
          <w:sz w:val="28"/>
          <w:szCs w:val="28"/>
        </w:rPr>
      </w:pPr>
      <w:r w:rsidRPr="0095417B">
        <w:rPr>
          <w:sz w:val="28"/>
          <w:szCs w:val="28"/>
        </w:rPr>
        <w:t>7 - изучение пространственного восприятия;</w:t>
      </w:r>
    </w:p>
    <w:p w:rsidR="003F0735" w:rsidRPr="0095417B" w:rsidRDefault="003F0735" w:rsidP="003F0735">
      <w:pPr>
        <w:pStyle w:val="ac"/>
        <w:ind w:left="360"/>
        <w:rPr>
          <w:sz w:val="28"/>
          <w:szCs w:val="28"/>
        </w:rPr>
      </w:pPr>
      <w:r w:rsidRPr="0095417B">
        <w:rPr>
          <w:sz w:val="28"/>
          <w:szCs w:val="28"/>
        </w:rPr>
        <w:t xml:space="preserve">8 - изучение </w:t>
      </w:r>
      <w:proofErr w:type="gramStart"/>
      <w:r w:rsidRPr="0095417B">
        <w:rPr>
          <w:sz w:val="28"/>
          <w:szCs w:val="28"/>
        </w:rPr>
        <w:t>конструктивного</w:t>
      </w:r>
      <w:proofErr w:type="gramEnd"/>
      <w:r w:rsidRPr="0095417B">
        <w:rPr>
          <w:sz w:val="28"/>
          <w:szCs w:val="28"/>
        </w:rPr>
        <w:t xml:space="preserve"> </w:t>
      </w:r>
      <w:proofErr w:type="spellStart"/>
      <w:r w:rsidRPr="0095417B">
        <w:rPr>
          <w:sz w:val="28"/>
          <w:szCs w:val="28"/>
        </w:rPr>
        <w:t>праксиса</w:t>
      </w:r>
      <w:proofErr w:type="spellEnd"/>
      <w:r w:rsidRPr="0095417B">
        <w:rPr>
          <w:sz w:val="28"/>
          <w:szCs w:val="28"/>
        </w:rPr>
        <w:t>;</w:t>
      </w:r>
    </w:p>
    <w:p w:rsidR="003F0735" w:rsidRPr="0095417B" w:rsidRDefault="003F0735" w:rsidP="003F0735">
      <w:pPr>
        <w:pStyle w:val="ac"/>
        <w:ind w:left="360"/>
        <w:rPr>
          <w:sz w:val="28"/>
          <w:szCs w:val="28"/>
        </w:rPr>
      </w:pPr>
      <w:r w:rsidRPr="0095417B">
        <w:rPr>
          <w:sz w:val="28"/>
          <w:szCs w:val="28"/>
        </w:rPr>
        <w:t>9 - исследование внимания;</w:t>
      </w:r>
    </w:p>
    <w:p w:rsidR="003F0735" w:rsidRPr="0095417B" w:rsidRDefault="003F0735" w:rsidP="003F0735">
      <w:pPr>
        <w:pStyle w:val="ac"/>
        <w:ind w:left="360"/>
        <w:rPr>
          <w:sz w:val="28"/>
          <w:szCs w:val="28"/>
        </w:rPr>
      </w:pPr>
      <w:r w:rsidRPr="0095417B">
        <w:rPr>
          <w:sz w:val="28"/>
          <w:szCs w:val="28"/>
        </w:rPr>
        <w:t>10 - исследование мышления;</w:t>
      </w:r>
    </w:p>
    <w:p w:rsidR="003F0735" w:rsidRPr="0095417B" w:rsidRDefault="003F0735" w:rsidP="003F0735">
      <w:pPr>
        <w:pStyle w:val="ac"/>
        <w:ind w:left="360"/>
        <w:rPr>
          <w:sz w:val="28"/>
          <w:szCs w:val="28"/>
        </w:rPr>
      </w:pPr>
      <w:r w:rsidRPr="0095417B">
        <w:rPr>
          <w:sz w:val="28"/>
          <w:szCs w:val="28"/>
        </w:rPr>
        <w:t>11 - исследование эмоционально - волевой сферы и поведения;</w:t>
      </w:r>
    </w:p>
    <w:p w:rsidR="003F0735" w:rsidRPr="0095417B" w:rsidRDefault="003F0735" w:rsidP="003F0735">
      <w:pPr>
        <w:pStyle w:val="ac"/>
        <w:ind w:left="360"/>
        <w:rPr>
          <w:sz w:val="28"/>
          <w:szCs w:val="28"/>
        </w:rPr>
      </w:pPr>
      <w:r w:rsidRPr="0095417B">
        <w:rPr>
          <w:sz w:val="28"/>
          <w:szCs w:val="28"/>
        </w:rPr>
        <w:t>12 - исследование общения;</w:t>
      </w:r>
    </w:p>
    <w:p w:rsidR="003F0735" w:rsidRPr="0095417B" w:rsidRDefault="003F0735" w:rsidP="003F0735">
      <w:pPr>
        <w:pStyle w:val="ac"/>
        <w:ind w:left="360"/>
        <w:rPr>
          <w:sz w:val="28"/>
          <w:szCs w:val="28"/>
        </w:rPr>
      </w:pPr>
      <w:r w:rsidRPr="0095417B">
        <w:rPr>
          <w:sz w:val="28"/>
          <w:szCs w:val="28"/>
        </w:rPr>
        <w:t>13 - исследование коммуникативной активности.</w:t>
      </w:r>
    </w:p>
    <w:p w:rsidR="0095417B" w:rsidRPr="0095417B" w:rsidRDefault="0095417B" w:rsidP="006B2BA4">
      <w:pPr>
        <w:rPr>
          <w:b/>
          <w:bCs/>
          <w:sz w:val="28"/>
          <w:szCs w:val="28"/>
        </w:rPr>
      </w:pPr>
    </w:p>
    <w:p w:rsidR="0095417B" w:rsidRPr="0095417B" w:rsidRDefault="0095417B" w:rsidP="006B2BA4">
      <w:pPr>
        <w:rPr>
          <w:b/>
          <w:bCs/>
          <w:sz w:val="28"/>
          <w:szCs w:val="28"/>
        </w:rPr>
      </w:pPr>
    </w:p>
    <w:p w:rsidR="0095417B" w:rsidRPr="0095417B" w:rsidRDefault="0095417B" w:rsidP="006B2BA4">
      <w:pPr>
        <w:rPr>
          <w:b/>
          <w:bCs/>
          <w:sz w:val="28"/>
          <w:szCs w:val="28"/>
        </w:rPr>
      </w:pPr>
    </w:p>
    <w:p w:rsidR="0095417B" w:rsidRDefault="0095417B" w:rsidP="006B2BA4">
      <w:pPr>
        <w:rPr>
          <w:b/>
          <w:bCs/>
        </w:rPr>
      </w:pPr>
    </w:p>
    <w:p w:rsidR="0095417B" w:rsidRDefault="0095417B" w:rsidP="006B2BA4">
      <w:pPr>
        <w:rPr>
          <w:b/>
          <w:bCs/>
        </w:rPr>
      </w:pPr>
    </w:p>
    <w:p w:rsidR="0095417B" w:rsidRDefault="0095417B" w:rsidP="006B2BA4">
      <w:pPr>
        <w:rPr>
          <w:b/>
          <w:bCs/>
        </w:rPr>
      </w:pPr>
    </w:p>
    <w:p w:rsidR="0095417B" w:rsidRDefault="0095417B" w:rsidP="006B2BA4">
      <w:pPr>
        <w:rPr>
          <w:b/>
          <w:bCs/>
        </w:rPr>
      </w:pPr>
    </w:p>
    <w:p w:rsidR="0095417B" w:rsidRDefault="0095417B" w:rsidP="006B2BA4">
      <w:pPr>
        <w:rPr>
          <w:b/>
          <w:bCs/>
        </w:rPr>
      </w:pPr>
    </w:p>
    <w:p w:rsidR="003E0D59" w:rsidRPr="003A32CB" w:rsidRDefault="003E0D59" w:rsidP="003F0735">
      <w:pPr>
        <w:pStyle w:val="1"/>
        <w:spacing w:before="0" w:after="120"/>
        <w:jc w:val="center"/>
        <w:rPr>
          <w:rFonts w:ascii="Times New Roman" w:hAnsi="Times New Roman"/>
          <w:color w:val="000000"/>
        </w:rPr>
      </w:pPr>
    </w:p>
    <w:sectPr w:rsidR="003E0D59" w:rsidRPr="003A32CB" w:rsidSect="009D7CAB">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675" w:rsidRDefault="00F72675" w:rsidP="00BC4F8D">
      <w:pPr>
        <w:spacing w:after="0" w:line="240" w:lineRule="auto"/>
      </w:pPr>
      <w:r>
        <w:separator/>
      </w:r>
    </w:p>
  </w:endnote>
  <w:endnote w:type="continuationSeparator" w:id="0">
    <w:p w:rsidR="00F72675" w:rsidRDefault="00F72675" w:rsidP="00BC4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454"/>
    </w:sdtPr>
    <w:sdtContent>
      <w:p w:rsidR="00451192" w:rsidRDefault="007F2255">
        <w:pPr>
          <w:pStyle w:val="a6"/>
          <w:jc w:val="center"/>
        </w:pPr>
        <w:fldSimple w:instr=" PAGE   \* MERGEFORMAT ">
          <w:r w:rsidR="009D7CAB">
            <w:rPr>
              <w:noProof/>
            </w:rPr>
            <w:t>2</w:t>
          </w:r>
        </w:fldSimple>
      </w:p>
    </w:sdtContent>
  </w:sdt>
  <w:p w:rsidR="00451192" w:rsidRDefault="0045119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675" w:rsidRDefault="00F72675" w:rsidP="00BC4F8D">
      <w:pPr>
        <w:spacing w:after="0" w:line="240" w:lineRule="auto"/>
      </w:pPr>
      <w:r>
        <w:separator/>
      </w:r>
    </w:p>
  </w:footnote>
  <w:footnote w:type="continuationSeparator" w:id="0">
    <w:p w:rsidR="00F72675" w:rsidRDefault="00F72675" w:rsidP="00BC4F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C16"/>
    <w:multiLevelType w:val="multilevel"/>
    <w:tmpl w:val="4E5CA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F337EF"/>
    <w:multiLevelType w:val="hybridMultilevel"/>
    <w:tmpl w:val="FB1882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04DA7"/>
    <w:multiLevelType w:val="hybridMultilevel"/>
    <w:tmpl w:val="9F2E5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8D0CE7"/>
    <w:multiLevelType w:val="multilevel"/>
    <w:tmpl w:val="75EC3C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277B9C"/>
    <w:multiLevelType w:val="multilevel"/>
    <w:tmpl w:val="BC98C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95867A4"/>
    <w:multiLevelType w:val="multilevel"/>
    <w:tmpl w:val="7BBA166E"/>
    <w:lvl w:ilvl="0">
      <w:start w:val="1"/>
      <w:numFmt w:val="bullet"/>
      <w:lvlText w:val=""/>
      <w:lvlJc w:val="left"/>
      <w:pPr>
        <w:tabs>
          <w:tab w:val="num" w:pos="644"/>
        </w:tabs>
        <w:ind w:left="644"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95E5229"/>
    <w:multiLevelType w:val="multilevel"/>
    <w:tmpl w:val="8A38F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CE11DF8"/>
    <w:multiLevelType w:val="hybridMultilevel"/>
    <w:tmpl w:val="EBA830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66C67"/>
    <w:multiLevelType w:val="hybridMultilevel"/>
    <w:tmpl w:val="0B6C89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B91868"/>
    <w:multiLevelType w:val="hybridMultilevel"/>
    <w:tmpl w:val="F20C7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DE7777"/>
    <w:multiLevelType w:val="multilevel"/>
    <w:tmpl w:val="CAC6C09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7B31F3B"/>
    <w:multiLevelType w:val="multilevel"/>
    <w:tmpl w:val="9F1685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88467CD"/>
    <w:multiLevelType w:val="hybridMultilevel"/>
    <w:tmpl w:val="F880F8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401807"/>
    <w:multiLevelType w:val="multilevel"/>
    <w:tmpl w:val="DF4AB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4982B38"/>
    <w:multiLevelType w:val="multilevel"/>
    <w:tmpl w:val="A03EF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BF40805"/>
    <w:multiLevelType w:val="hybridMultilevel"/>
    <w:tmpl w:val="B1FEFA8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E943FF9"/>
    <w:multiLevelType w:val="hybridMultilevel"/>
    <w:tmpl w:val="E7844D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0B15C20"/>
    <w:multiLevelType w:val="multilevel"/>
    <w:tmpl w:val="0304EE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23C2171"/>
    <w:multiLevelType w:val="multilevel"/>
    <w:tmpl w:val="5DB0A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8004352"/>
    <w:multiLevelType w:val="hybridMultilevel"/>
    <w:tmpl w:val="E6FE3C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782DDD"/>
    <w:multiLevelType w:val="hybridMultilevel"/>
    <w:tmpl w:val="824E86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3B0B05"/>
    <w:multiLevelType w:val="hybridMultilevel"/>
    <w:tmpl w:val="C5167F7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749D7929"/>
    <w:multiLevelType w:val="hybridMultilevel"/>
    <w:tmpl w:val="DC203320"/>
    <w:lvl w:ilvl="0" w:tplc="0419000D">
      <w:start w:val="1"/>
      <w:numFmt w:val="bullet"/>
      <w:lvlText w:val=""/>
      <w:lvlJc w:val="left"/>
      <w:pPr>
        <w:ind w:left="1080" w:hanging="360"/>
      </w:pPr>
      <w:rPr>
        <w:rFonts w:ascii="Wingdings" w:hAnsi="Wingdings" w:hint="default"/>
      </w:rPr>
    </w:lvl>
    <w:lvl w:ilvl="1" w:tplc="0419000D">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2"/>
  </w:num>
  <w:num w:numId="14">
    <w:abstractNumId w:val="16"/>
  </w:num>
  <w:num w:numId="15">
    <w:abstractNumId w:val="10"/>
  </w:num>
  <w:num w:numId="16">
    <w:abstractNumId w:val="8"/>
  </w:num>
  <w:num w:numId="17">
    <w:abstractNumId w:val="2"/>
  </w:num>
  <w:num w:numId="18">
    <w:abstractNumId w:val="7"/>
  </w:num>
  <w:num w:numId="19">
    <w:abstractNumId w:val="19"/>
  </w:num>
  <w:num w:numId="20">
    <w:abstractNumId w:val="21"/>
  </w:num>
  <w:num w:numId="21">
    <w:abstractNumId w:val="9"/>
  </w:num>
  <w:num w:numId="22">
    <w:abstractNumId w:val="1"/>
  </w:num>
  <w:num w:numId="23">
    <w:abstractNumId w:val="2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D34CE"/>
    <w:rsid w:val="00007AAE"/>
    <w:rsid w:val="000515E3"/>
    <w:rsid w:val="0005647A"/>
    <w:rsid w:val="000720CC"/>
    <w:rsid w:val="00122CF3"/>
    <w:rsid w:val="00127BF7"/>
    <w:rsid w:val="001A4CA2"/>
    <w:rsid w:val="001D6E42"/>
    <w:rsid w:val="002228E2"/>
    <w:rsid w:val="00225775"/>
    <w:rsid w:val="00254B28"/>
    <w:rsid w:val="002563BB"/>
    <w:rsid w:val="002B6667"/>
    <w:rsid w:val="002C26E1"/>
    <w:rsid w:val="002D0773"/>
    <w:rsid w:val="002E1E0C"/>
    <w:rsid w:val="003326D6"/>
    <w:rsid w:val="00336707"/>
    <w:rsid w:val="00397BFE"/>
    <w:rsid w:val="003A2A83"/>
    <w:rsid w:val="003A32CB"/>
    <w:rsid w:val="003A781B"/>
    <w:rsid w:val="003E0D59"/>
    <w:rsid w:val="003F0735"/>
    <w:rsid w:val="00417267"/>
    <w:rsid w:val="00451192"/>
    <w:rsid w:val="00497E3F"/>
    <w:rsid w:val="004C54C8"/>
    <w:rsid w:val="004D1B8A"/>
    <w:rsid w:val="004E625F"/>
    <w:rsid w:val="00581202"/>
    <w:rsid w:val="005B081D"/>
    <w:rsid w:val="005C00A3"/>
    <w:rsid w:val="005C290A"/>
    <w:rsid w:val="006035C3"/>
    <w:rsid w:val="006314E0"/>
    <w:rsid w:val="00646E53"/>
    <w:rsid w:val="00654BD5"/>
    <w:rsid w:val="00665604"/>
    <w:rsid w:val="00693836"/>
    <w:rsid w:val="006B2BA4"/>
    <w:rsid w:val="00744E34"/>
    <w:rsid w:val="00753999"/>
    <w:rsid w:val="00776516"/>
    <w:rsid w:val="007D0432"/>
    <w:rsid w:val="007F2255"/>
    <w:rsid w:val="008C6895"/>
    <w:rsid w:val="008D3357"/>
    <w:rsid w:val="008D7A4B"/>
    <w:rsid w:val="008F5B49"/>
    <w:rsid w:val="00905721"/>
    <w:rsid w:val="0095417B"/>
    <w:rsid w:val="00974F25"/>
    <w:rsid w:val="009D7CAB"/>
    <w:rsid w:val="009E5618"/>
    <w:rsid w:val="009F2FF3"/>
    <w:rsid w:val="00A16072"/>
    <w:rsid w:val="00A244E9"/>
    <w:rsid w:val="00A74D05"/>
    <w:rsid w:val="00A86FC4"/>
    <w:rsid w:val="00B06431"/>
    <w:rsid w:val="00BC4F8D"/>
    <w:rsid w:val="00C045A5"/>
    <w:rsid w:val="00C36517"/>
    <w:rsid w:val="00C43F54"/>
    <w:rsid w:val="00CB025D"/>
    <w:rsid w:val="00CC1F5C"/>
    <w:rsid w:val="00CF721E"/>
    <w:rsid w:val="00D46FA8"/>
    <w:rsid w:val="00D54934"/>
    <w:rsid w:val="00D61601"/>
    <w:rsid w:val="00DC4B3F"/>
    <w:rsid w:val="00E31950"/>
    <w:rsid w:val="00E44C68"/>
    <w:rsid w:val="00E54B8C"/>
    <w:rsid w:val="00E90CCD"/>
    <w:rsid w:val="00EA2EEA"/>
    <w:rsid w:val="00EA3D51"/>
    <w:rsid w:val="00ED34CE"/>
    <w:rsid w:val="00EE3F67"/>
    <w:rsid w:val="00F4002B"/>
    <w:rsid w:val="00F633B9"/>
    <w:rsid w:val="00F72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4CE"/>
  </w:style>
  <w:style w:type="paragraph" w:styleId="1">
    <w:name w:val="heading 1"/>
    <w:basedOn w:val="a"/>
    <w:next w:val="a"/>
    <w:link w:val="10"/>
    <w:uiPriority w:val="9"/>
    <w:qFormat/>
    <w:rsid w:val="00A1607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A16072"/>
    <w:pPr>
      <w:keepNext/>
      <w:keepLines/>
      <w:spacing w:before="200" w:after="0"/>
      <w:outlineLvl w:val="1"/>
    </w:pPr>
    <w:rPr>
      <w:rFonts w:ascii="Cambria" w:eastAsia="Times New Roman" w:hAnsi="Cambria" w:cs="Times New Roman"/>
      <w:b/>
      <w:bCs/>
      <w:color w:val="4F81BD"/>
      <w:sz w:val="26"/>
      <w:szCs w:val="26"/>
    </w:rPr>
  </w:style>
  <w:style w:type="paragraph" w:styleId="4">
    <w:name w:val="heading 4"/>
    <w:basedOn w:val="a"/>
    <w:next w:val="a"/>
    <w:link w:val="40"/>
    <w:semiHidden/>
    <w:unhideWhenUsed/>
    <w:qFormat/>
    <w:rsid w:val="00A16072"/>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2A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BC4F8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C4F8D"/>
  </w:style>
  <w:style w:type="paragraph" w:styleId="a6">
    <w:name w:val="footer"/>
    <w:basedOn w:val="a"/>
    <w:link w:val="a7"/>
    <w:uiPriority w:val="99"/>
    <w:unhideWhenUsed/>
    <w:rsid w:val="00BC4F8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4F8D"/>
  </w:style>
  <w:style w:type="paragraph" w:styleId="a8">
    <w:name w:val="List Paragraph"/>
    <w:basedOn w:val="a"/>
    <w:uiPriority w:val="34"/>
    <w:qFormat/>
    <w:rsid w:val="00BC4F8D"/>
    <w:pPr>
      <w:ind w:left="720"/>
      <w:contextualSpacing/>
    </w:pPr>
  </w:style>
  <w:style w:type="paragraph" w:styleId="a9">
    <w:name w:val="Balloon Text"/>
    <w:basedOn w:val="a"/>
    <w:link w:val="aa"/>
    <w:uiPriority w:val="99"/>
    <w:semiHidden/>
    <w:unhideWhenUsed/>
    <w:rsid w:val="00E44C6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44C68"/>
    <w:rPr>
      <w:rFonts w:ascii="Tahoma" w:hAnsi="Tahoma" w:cs="Tahoma"/>
      <w:sz w:val="16"/>
      <w:szCs w:val="16"/>
    </w:rPr>
  </w:style>
  <w:style w:type="character" w:customStyle="1" w:styleId="10">
    <w:name w:val="Заголовок 1 Знак"/>
    <w:basedOn w:val="a0"/>
    <w:link w:val="1"/>
    <w:uiPriority w:val="9"/>
    <w:rsid w:val="00A16072"/>
    <w:rPr>
      <w:rFonts w:ascii="Cambria" w:eastAsia="Times New Roman" w:hAnsi="Cambria" w:cs="Times New Roman"/>
      <w:b/>
      <w:bCs/>
      <w:color w:val="365F91"/>
      <w:sz w:val="28"/>
      <w:szCs w:val="28"/>
    </w:rPr>
  </w:style>
  <w:style w:type="character" w:customStyle="1" w:styleId="20">
    <w:name w:val="Заголовок 2 Знак"/>
    <w:basedOn w:val="a0"/>
    <w:link w:val="2"/>
    <w:semiHidden/>
    <w:rsid w:val="00A16072"/>
    <w:rPr>
      <w:rFonts w:ascii="Cambria" w:eastAsia="Times New Roman" w:hAnsi="Cambria" w:cs="Times New Roman"/>
      <w:b/>
      <w:bCs/>
      <w:color w:val="4F81BD"/>
      <w:sz w:val="26"/>
      <w:szCs w:val="26"/>
    </w:rPr>
  </w:style>
  <w:style w:type="character" w:customStyle="1" w:styleId="40">
    <w:name w:val="Заголовок 4 Знак"/>
    <w:basedOn w:val="a0"/>
    <w:link w:val="4"/>
    <w:semiHidden/>
    <w:rsid w:val="00A16072"/>
    <w:rPr>
      <w:rFonts w:ascii="Times New Roman" w:eastAsia="Times New Roman" w:hAnsi="Times New Roman" w:cs="Times New Roman"/>
      <w:b/>
      <w:bCs/>
      <w:sz w:val="28"/>
      <w:szCs w:val="28"/>
      <w:lang w:eastAsia="ru-RU"/>
    </w:rPr>
  </w:style>
  <w:style w:type="character" w:customStyle="1" w:styleId="apple-converted-space">
    <w:name w:val="apple-converted-space"/>
    <w:basedOn w:val="a0"/>
    <w:rsid w:val="00A16072"/>
  </w:style>
  <w:style w:type="character" w:customStyle="1" w:styleId="a00">
    <w:name w:val="a0"/>
    <w:basedOn w:val="a0"/>
    <w:rsid w:val="00A16072"/>
  </w:style>
  <w:style w:type="paragraph" w:styleId="ab">
    <w:name w:val="No Spacing"/>
    <w:uiPriority w:val="1"/>
    <w:qFormat/>
    <w:rsid w:val="006314E0"/>
    <w:pPr>
      <w:spacing w:after="0" w:line="240" w:lineRule="auto"/>
    </w:pPr>
  </w:style>
  <w:style w:type="paragraph" w:styleId="ac">
    <w:name w:val="Normal (Web)"/>
    <w:basedOn w:val="a"/>
    <w:uiPriority w:val="99"/>
    <w:unhideWhenUsed/>
    <w:rsid w:val="00CC1F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3446857">
      <w:bodyDiv w:val="1"/>
      <w:marLeft w:val="0"/>
      <w:marRight w:val="0"/>
      <w:marTop w:val="0"/>
      <w:marBottom w:val="0"/>
      <w:divBdr>
        <w:top w:val="none" w:sz="0" w:space="0" w:color="auto"/>
        <w:left w:val="none" w:sz="0" w:space="0" w:color="auto"/>
        <w:bottom w:val="none" w:sz="0" w:space="0" w:color="auto"/>
        <w:right w:val="none" w:sz="0" w:space="0" w:color="auto"/>
      </w:divBdr>
    </w:div>
    <w:div w:id="360475221">
      <w:bodyDiv w:val="1"/>
      <w:marLeft w:val="0"/>
      <w:marRight w:val="0"/>
      <w:marTop w:val="0"/>
      <w:marBottom w:val="0"/>
      <w:divBdr>
        <w:top w:val="none" w:sz="0" w:space="0" w:color="auto"/>
        <w:left w:val="none" w:sz="0" w:space="0" w:color="auto"/>
        <w:bottom w:val="none" w:sz="0" w:space="0" w:color="auto"/>
        <w:right w:val="none" w:sz="0" w:space="0" w:color="auto"/>
      </w:divBdr>
    </w:div>
    <w:div w:id="571695371">
      <w:bodyDiv w:val="1"/>
      <w:marLeft w:val="0"/>
      <w:marRight w:val="0"/>
      <w:marTop w:val="0"/>
      <w:marBottom w:val="0"/>
      <w:divBdr>
        <w:top w:val="none" w:sz="0" w:space="0" w:color="auto"/>
        <w:left w:val="none" w:sz="0" w:space="0" w:color="auto"/>
        <w:bottom w:val="none" w:sz="0" w:space="0" w:color="auto"/>
        <w:right w:val="none" w:sz="0" w:space="0" w:color="auto"/>
      </w:divBdr>
    </w:div>
    <w:div w:id="920332073">
      <w:bodyDiv w:val="1"/>
      <w:marLeft w:val="0"/>
      <w:marRight w:val="0"/>
      <w:marTop w:val="0"/>
      <w:marBottom w:val="0"/>
      <w:divBdr>
        <w:top w:val="none" w:sz="0" w:space="0" w:color="auto"/>
        <w:left w:val="none" w:sz="0" w:space="0" w:color="auto"/>
        <w:bottom w:val="none" w:sz="0" w:space="0" w:color="auto"/>
        <w:right w:val="none" w:sz="0" w:space="0" w:color="auto"/>
      </w:divBdr>
    </w:div>
    <w:div w:id="193705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0A9ED-42F4-40F0-B6BD-936AECF6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4804</Words>
  <Characters>27388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Кадниковский ДДИ</Company>
  <LinksUpToDate>false</LinksUpToDate>
  <CharactersWithSpaces>32128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Marina</cp:lastModifiedBy>
  <cp:revision>42</cp:revision>
  <dcterms:created xsi:type="dcterms:W3CDTF">2002-12-31T22:17:00Z</dcterms:created>
  <dcterms:modified xsi:type="dcterms:W3CDTF">2002-01-01T02:38:00Z</dcterms:modified>
</cp:coreProperties>
</file>